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0D6271" w14:textId="77777777" w:rsidR="00283F31" w:rsidRPr="00283F31" w:rsidRDefault="00283F31" w:rsidP="0028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1">
        <w:rPr>
          <w:rFonts w:ascii="Times New Roman" w:hAnsi="Times New Roman" w:cs="Times New Roman"/>
          <w:b/>
          <w:sz w:val="28"/>
          <w:szCs w:val="28"/>
        </w:rPr>
        <w:t>Справка</w:t>
      </w:r>
    </w:p>
    <w:p w14:paraId="5F86576D" w14:textId="542C5D22" w:rsidR="007B744B" w:rsidRDefault="00283F31" w:rsidP="00283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F31">
        <w:rPr>
          <w:rFonts w:ascii="Times New Roman" w:hAnsi="Times New Roman" w:cs="Times New Roman"/>
          <w:b/>
          <w:sz w:val="28"/>
          <w:szCs w:val="28"/>
        </w:rPr>
        <w:t>о проделанной работе по проекту «Билет в будущее»</w:t>
      </w:r>
      <w:r w:rsidR="00604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67D">
        <w:rPr>
          <w:rFonts w:ascii="Times New Roman" w:hAnsi="Times New Roman" w:cs="Times New Roman"/>
          <w:b/>
          <w:sz w:val="28"/>
          <w:szCs w:val="28"/>
        </w:rPr>
        <w:t>2020 года</w:t>
      </w:r>
      <w:r w:rsidRPr="00283F31">
        <w:rPr>
          <w:rFonts w:ascii="Times New Roman" w:hAnsi="Times New Roman" w:cs="Times New Roman"/>
          <w:b/>
          <w:sz w:val="28"/>
          <w:szCs w:val="28"/>
        </w:rPr>
        <w:t xml:space="preserve"> реализуемого в рамках Федерального проекта «Успех каждого ребенка» Национального проекта «Образование»</w:t>
      </w:r>
    </w:p>
    <w:p w14:paraId="3FD4CA4A" w14:textId="77777777" w:rsidR="00283F31" w:rsidRDefault="00283F31" w:rsidP="00283F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613C9E" w14:textId="19996572" w:rsidR="00BC2633" w:rsidRDefault="005B167D" w:rsidP="00BC263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801BCF">
        <w:rPr>
          <w:rFonts w:ascii="Times New Roman" w:hAnsi="Times New Roman" w:cs="Times New Roman"/>
          <w:sz w:val="28"/>
          <w:szCs w:val="28"/>
        </w:rPr>
        <w:t xml:space="preserve"> ранней профориентации учащихся 6-11-х классов</w:t>
      </w:r>
      <w:r>
        <w:rPr>
          <w:rFonts w:ascii="Times New Roman" w:hAnsi="Times New Roman" w:cs="Times New Roman"/>
          <w:sz w:val="28"/>
          <w:szCs w:val="28"/>
        </w:rPr>
        <w:t xml:space="preserve"> «Билет в будущее» реализуется на территории Чеченской Республики с 2019 года. </w:t>
      </w:r>
      <w:r w:rsidR="00EB1C6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B1C63">
        <w:rPr>
          <w:rFonts w:ascii="Times New Roman" w:hAnsi="Times New Roman" w:cs="Times New Roman"/>
          <w:sz w:val="28"/>
          <w:szCs w:val="28"/>
        </w:rPr>
        <w:t>соответсвии</w:t>
      </w:r>
      <w:proofErr w:type="spellEnd"/>
      <w:r w:rsidR="00EB1C63">
        <w:rPr>
          <w:rFonts w:ascii="Times New Roman" w:hAnsi="Times New Roman" w:cs="Times New Roman"/>
          <w:sz w:val="28"/>
          <w:szCs w:val="28"/>
        </w:rPr>
        <w:t xml:space="preserve"> с Приказом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Чеченской Республики</w:t>
      </w:r>
      <w:r w:rsidR="00EB1C63">
        <w:rPr>
          <w:rFonts w:ascii="Times New Roman" w:hAnsi="Times New Roman" w:cs="Times New Roman"/>
          <w:sz w:val="28"/>
          <w:szCs w:val="28"/>
        </w:rPr>
        <w:t xml:space="preserve"> от 17.06.2020 года № 603-п</w:t>
      </w:r>
      <w:r>
        <w:rPr>
          <w:rFonts w:ascii="Times New Roman" w:hAnsi="Times New Roman" w:cs="Times New Roman"/>
          <w:sz w:val="28"/>
          <w:szCs w:val="28"/>
        </w:rPr>
        <w:t xml:space="preserve"> функции регионального координатора выполня</w:t>
      </w:r>
      <w:r w:rsidR="00FB20CD">
        <w:rPr>
          <w:rFonts w:ascii="Times New Roman" w:hAnsi="Times New Roman" w:cs="Times New Roman"/>
          <w:sz w:val="28"/>
          <w:szCs w:val="28"/>
        </w:rPr>
        <w:t>ет</w:t>
      </w:r>
      <w:r w:rsidR="00EB1C63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801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ГБУ ДО «Р</w:t>
      </w:r>
      <w:r w:rsidR="00FB20CD">
        <w:rPr>
          <w:rFonts w:ascii="Times New Roman" w:hAnsi="Times New Roman" w:cs="Times New Roman"/>
          <w:sz w:val="28"/>
          <w:szCs w:val="28"/>
        </w:rPr>
        <w:t>еспубликанский детско-юношеский центр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B1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1C63">
        <w:rPr>
          <w:rFonts w:ascii="Times New Roman" w:hAnsi="Times New Roman" w:cs="Times New Roman"/>
          <w:sz w:val="28"/>
          <w:szCs w:val="28"/>
        </w:rPr>
        <w:t>Мустафинова</w:t>
      </w:r>
      <w:proofErr w:type="spellEnd"/>
      <w:r w:rsidR="00EB1C63">
        <w:rPr>
          <w:rFonts w:ascii="Times New Roman" w:hAnsi="Times New Roman" w:cs="Times New Roman"/>
          <w:sz w:val="28"/>
          <w:szCs w:val="28"/>
        </w:rPr>
        <w:t xml:space="preserve"> С.А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C263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BDFEBF" w14:textId="77777777" w:rsidR="009E4CCD" w:rsidRDefault="00BC2633" w:rsidP="009E4C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реализация проекта «Билет в Будущее» началась 10 апреля 2020 года.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FB20CD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="00FB20CD">
        <w:rPr>
          <w:rFonts w:ascii="Times New Roman" w:hAnsi="Times New Roman" w:cs="Times New Roman"/>
          <w:sz w:val="28"/>
          <w:szCs w:val="28"/>
        </w:rPr>
        <w:t xml:space="preserve"> детско-юношеский центр</w:t>
      </w:r>
      <w:r>
        <w:rPr>
          <w:rFonts w:ascii="Times New Roman" w:hAnsi="Times New Roman" w:cs="Times New Roman"/>
          <w:sz w:val="28"/>
          <w:szCs w:val="28"/>
        </w:rPr>
        <w:t>» успешно прошел конкурсный отбор на участие в проекте в качестве регионального оператора</w:t>
      </w:r>
      <w:r w:rsidR="009E4CCD">
        <w:rPr>
          <w:rFonts w:ascii="Times New Roman" w:hAnsi="Times New Roman" w:cs="Times New Roman"/>
          <w:sz w:val="28"/>
          <w:szCs w:val="28"/>
        </w:rPr>
        <w:t>. Приказом Министерства образования и науки ЧР от 17 июня 2020 года №603-п региональным координатором назначен директор ГБУ ДО «</w:t>
      </w:r>
      <w:r w:rsidR="00FB20CD">
        <w:rPr>
          <w:rFonts w:ascii="Times New Roman" w:hAnsi="Times New Roman" w:cs="Times New Roman"/>
          <w:sz w:val="28"/>
          <w:szCs w:val="28"/>
        </w:rPr>
        <w:t>Республиканский детско-юношеский центр</w:t>
      </w:r>
      <w:r w:rsidR="009E4CC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9E4CCD">
        <w:rPr>
          <w:rFonts w:ascii="Times New Roman" w:hAnsi="Times New Roman" w:cs="Times New Roman"/>
          <w:sz w:val="28"/>
          <w:szCs w:val="28"/>
        </w:rPr>
        <w:t>Мустафинова</w:t>
      </w:r>
      <w:proofErr w:type="spellEnd"/>
      <w:r w:rsidR="009E4CCD">
        <w:rPr>
          <w:rFonts w:ascii="Times New Roman" w:hAnsi="Times New Roman" w:cs="Times New Roman"/>
          <w:sz w:val="28"/>
          <w:szCs w:val="28"/>
        </w:rPr>
        <w:t xml:space="preserve"> С. А.</w:t>
      </w:r>
      <w:r w:rsidR="00FB20CD">
        <w:rPr>
          <w:rFonts w:ascii="Times New Roman" w:hAnsi="Times New Roman" w:cs="Times New Roman"/>
          <w:sz w:val="28"/>
          <w:szCs w:val="28"/>
        </w:rPr>
        <w:t xml:space="preserve"> </w:t>
      </w:r>
      <w:r w:rsidR="009E4CCD">
        <w:rPr>
          <w:rFonts w:ascii="Times New Roman" w:hAnsi="Times New Roman" w:cs="Times New Roman"/>
          <w:sz w:val="28"/>
          <w:szCs w:val="28"/>
        </w:rPr>
        <w:t xml:space="preserve">В </w:t>
      </w:r>
      <w:r w:rsidR="00FB20CD">
        <w:rPr>
          <w:rFonts w:ascii="Times New Roman" w:hAnsi="Times New Roman" w:cs="Times New Roman"/>
          <w:sz w:val="28"/>
          <w:szCs w:val="28"/>
        </w:rPr>
        <w:t>рамках реализации проекта</w:t>
      </w:r>
      <w:r w:rsidR="009E4CCD">
        <w:rPr>
          <w:rFonts w:ascii="Times New Roman" w:hAnsi="Times New Roman" w:cs="Times New Roman"/>
          <w:sz w:val="28"/>
          <w:szCs w:val="28"/>
        </w:rPr>
        <w:t xml:space="preserve"> был заключен договор возмездного оказания услуг между Союзом «Молодые профессионалы </w:t>
      </w:r>
      <w:r w:rsidR="00081D3C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9E4CCD">
        <w:rPr>
          <w:rFonts w:ascii="Times New Roman" w:hAnsi="Times New Roman" w:cs="Times New Roman"/>
          <w:sz w:val="28"/>
          <w:szCs w:val="28"/>
        </w:rPr>
        <w:t>Ворлдскилс</w:t>
      </w:r>
      <w:proofErr w:type="spellEnd"/>
      <w:r w:rsidR="009E4CCD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081D3C">
        <w:rPr>
          <w:rFonts w:ascii="Times New Roman" w:hAnsi="Times New Roman" w:cs="Times New Roman"/>
          <w:sz w:val="28"/>
          <w:szCs w:val="28"/>
        </w:rPr>
        <w:t>)</w:t>
      </w:r>
      <w:r w:rsidR="009E4CCD">
        <w:rPr>
          <w:rFonts w:ascii="Times New Roman" w:hAnsi="Times New Roman" w:cs="Times New Roman"/>
          <w:sz w:val="28"/>
          <w:szCs w:val="28"/>
        </w:rPr>
        <w:t>» и ГБУ ДО «</w:t>
      </w:r>
      <w:r w:rsidR="00FB20CD">
        <w:rPr>
          <w:rFonts w:ascii="Times New Roman" w:hAnsi="Times New Roman" w:cs="Times New Roman"/>
          <w:sz w:val="28"/>
          <w:szCs w:val="28"/>
        </w:rPr>
        <w:t>Республиканский детско-юношеский центр</w:t>
      </w:r>
      <w:r w:rsidR="009E4CCD">
        <w:rPr>
          <w:rFonts w:ascii="Times New Roman" w:hAnsi="Times New Roman" w:cs="Times New Roman"/>
          <w:sz w:val="28"/>
          <w:szCs w:val="28"/>
        </w:rPr>
        <w:t xml:space="preserve">». С начала реализации проекта в 2020 году была проделана следующая работа: </w:t>
      </w:r>
    </w:p>
    <w:p w14:paraId="5DE2C944" w14:textId="548CB18E" w:rsidR="001731F9" w:rsidRDefault="001731F9" w:rsidP="009E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B1C63">
        <w:rPr>
          <w:rFonts w:ascii="Times New Roman" w:hAnsi="Times New Roman" w:cs="Times New Roman"/>
          <w:sz w:val="28"/>
          <w:szCs w:val="28"/>
        </w:rPr>
        <w:t>приказу</w:t>
      </w:r>
      <w:r>
        <w:rPr>
          <w:rFonts w:ascii="Times New Roman" w:hAnsi="Times New Roman" w:cs="Times New Roman"/>
          <w:sz w:val="28"/>
          <w:szCs w:val="28"/>
        </w:rPr>
        <w:t xml:space="preserve"> директора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детско-юношеский центр» С.А.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Мустафиновой</w:t>
      </w:r>
      <w:proofErr w:type="spellEnd"/>
      <w:r w:rsidR="00696220">
        <w:rPr>
          <w:rFonts w:ascii="Times New Roman" w:hAnsi="Times New Roman" w:cs="Times New Roman"/>
          <w:sz w:val="28"/>
          <w:szCs w:val="28"/>
        </w:rPr>
        <w:t xml:space="preserve"> от 18 июня 2020 года № 27/1</w:t>
      </w:r>
      <w:r>
        <w:rPr>
          <w:rFonts w:ascii="Times New Roman" w:hAnsi="Times New Roman" w:cs="Times New Roman"/>
          <w:sz w:val="28"/>
          <w:szCs w:val="28"/>
        </w:rPr>
        <w:t xml:space="preserve"> создана рабочая группа по реализации проекта «Билет в будущее» на территории Чеченской Республики;</w:t>
      </w:r>
    </w:p>
    <w:p w14:paraId="60501469" w14:textId="77777777" w:rsidR="001B485E" w:rsidRDefault="00451B97" w:rsidP="009E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июня 2020 года проведен установочный семинар с ответственными представителями площадок.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Обсуждался принцип работы проекта</w:t>
      </w:r>
      <w:r w:rsidR="001731F9">
        <w:rPr>
          <w:rFonts w:ascii="Times New Roman" w:hAnsi="Times New Roman" w:cs="Times New Roman"/>
          <w:sz w:val="28"/>
          <w:szCs w:val="28"/>
        </w:rPr>
        <w:t>, роль и обязанности площадки</w:t>
      </w:r>
      <w:r w:rsidR="00801BCF">
        <w:rPr>
          <w:rFonts w:ascii="Times New Roman" w:hAnsi="Times New Roman" w:cs="Times New Roman"/>
          <w:sz w:val="28"/>
          <w:szCs w:val="28"/>
        </w:rPr>
        <w:t xml:space="preserve"> и наставников</w:t>
      </w:r>
      <w:r w:rsidR="001731F9">
        <w:rPr>
          <w:rFonts w:ascii="Times New Roman" w:hAnsi="Times New Roman" w:cs="Times New Roman"/>
          <w:sz w:val="28"/>
          <w:szCs w:val="28"/>
        </w:rPr>
        <w:t xml:space="preserve">, меры безопасности при проведении очных </w:t>
      </w:r>
      <w:proofErr w:type="spellStart"/>
      <w:r w:rsidR="001731F9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="001731F9">
        <w:rPr>
          <w:rFonts w:ascii="Times New Roman" w:hAnsi="Times New Roman" w:cs="Times New Roman"/>
          <w:sz w:val="28"/>
          <w:szCs w:val="28"/>
        </w:rPr>
        <w:t xml:space="preserve"> проб;</w:t>
      </w:r>
      <w:proofErr w:type="gramEnd"/>
    </w:p>
    <w:p w14:paraId="7B2BF0C2" w14:textId="77777777" w:rsidR="001731F9" w:rsidRDefault="001731F9" w:rsidP="001731F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июня 2020 года проведено рабочее совещание с заместителем министра образования и науки ЧР А.Р. Усмановым, на повестке обсуждалась работа с площадками, наставниками, регистрация на платформе проекта школьников и их родителей, а также информационное сопровождение проекта;</w:t>
      </w:r>
    </w:p>
    <w:p w14:paraId="5FC042E7" w14:textId="77777777" w:rsidR="001731F9" w:rsidRDefault="001731F9" w:rsidP="009E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июля 2020 года проведено совещание с ответственными представителями районных управлений образования с целью </w:t>
      </w:r>
      <w:r>
        <w:rPr>
          <w:rFonts w:ascii="Times New Roman" w:hAnsi="Times New Roman" w:cs="Times New Roman"/>
          <w:sz w:val="28"/>
          <w:szCs w:val="28"/>
        </w:rPr>
        <w:lastRenderedPageBreak/>
        <w:t>популяризации проекта и информированию учащихся общеобразовательных учреждений Чеченской Республики о проекте;</w:t>
      </w:r>
    </w:p>
    <w:p w14:paraId="6DD37EA4" w14:textId="77777777" w:rsidR="00FB20CD" w:rsidRDefault="00FB20CD" w:rsidP="009E4CC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Министерством экономи</w:t>
      </w:r>
      <w:r w:rsidR="001B485E">
        <w:rPr>
          <w:rFonts w:ascii="Times New Roman" w:hAnsi="Times New Roman" w:cs="Times New Roman"/>
          <w:sz w:val="28"/>
          <w:szCs w:val="28"/>
        </w:rPr>
        <w:t>ческого, территориального развития и торговли ЧР согласован список</w:t>
      </w:r>
      <w:r w:rsidR="00801BCF">
        <w:rPr>
          <w:rFonts w:ascii="Times New Roman" w:hAnsi="Times New Roman" w:cs="Times New Roman"/>
          <w:sz w:val="28"/>
          <w:szCs w:val="28"/>
        </w:rPr>
        <w:t xml:space="preserve"> из 34</w:t>
      </w:r>
      <w:r w:rsidR="001B485E">
        <w:rPr>
          <w:rFonts w:ascii="Times New Roman" w:hAnsi="Times New Roman" w:cs="Times New Roman"/>
          <w:sz w:val="28"/>
          <w:szCs w:val="28"/>
        </w:rPr>
        <w:t xml:space="preserve"> профессиональных компетенций актуальных на территории Чеченской Республики</w:t>
      </w:r>
      <w:r w:rsidR="001731F9">
        <w:rPr>
          <w:rFonts w:ascii="Times New Roman" w:hAnsi="Times New Roman" w:cs="Times New Roman"/>
          <w:sz w:val="28"/>
          <w:szCs w:val="28"/>
        </w:rPr>
        <w:t>;</w:t>
      </w:r>
    </w:p>
    <w:p w14:paraId="65AE5AE7" w14:textId="77777777" w:rsidR="001222CB" w:rsidRPr="009D2242" w:rsidRDefault="001222CB" w:rsidP="009D22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D2242">
        <w:rPr>
          <w:rFonts w:ascii="Times New Roman" w:hAnsi="Times New Roman" w:cs="Times New Roman"/>
          <w:sz w:val="28"/>
          <w:szCs w:val="28"/>
        </w:rPr>
        <w:t xml:space="preserve">Создано для проведения </w:t>
      </w:r>
      <w:proofErr w:type="spellStart"/>
      <w:r w:rsidRPr="009D2242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9D2242">
        <w:rPr>
          <w:rFonts w:ascii="Times New Roman" w:hAnsi="Times New Roman" w:cs="Times New Roman"/>
          <w:sz w:val="28"/>
          <w:szCs w:val="28"/>
        </w:rPr>
        <w:t xml:space="preserve"> мероприятий 13 площадок по Чеченской Республике, привлечены в качестве наставников проекта 48 преподавател</w:t>
      </w:r>
      <w:r w:rsidR="00081D3C">
        <w:rPr>
          <w:rFonts w:ascii="Times New Roman" w:hAnsi="Times New Roman" w:cs="Times New Roman"/>
          <w:sz w:val="28"/>
          <w:szCs w:val="28"/>
        </w:rPr>
        <w:t>ей</w:t>
      </w:r>
      <w:r w:rsidRPr="009D22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2242">
        <w:rPr>
          <w:rFonts w:ascii="Times New Roman" w:hAnsi="Times New Roman" w:cs="Times New Roman"/>
          <w:sz w:val="28"/>
          <w:szCs w:val="28"/>
        </w:rPr>
        <w:t>СУЗов</w:t>
      </w:r>
      <w:proofErr w:type="spellEnd"/>
      <w:r w:rsidRPr="009D2242">
        <w:rPr>
          <w:rFonts w:ascii="Times New Roman" w:hAnsi="Times New Roman" w:cs="Times New Roman"/>
          <w:sz w:val="28"/>
          <w:szCs w:val="28"/>
        </w:rPr>
        <w:t>, ВУЗов и учреждений дополнительного образования</w:t>
      </w:r>
      <w:r w:rsidR="000947AA" w:rsidRPr="009D2242">
        <w:rPr>
          <w:rFonts w:ascii="Times New Roman" w:hAnsi="Times New Roman" w:cs="Times New Roman"/>
          <w:sz w:val="28"/>
          <w:szCs w:val="28"/>
        </w:rPr>
        <w:t>. Все наставники прошли курсы повышения квалификации по работе в проекте</w:t>
      </w:r>
      <w:r w:rsidRPr="009D2242">
        <w:rPr>
          <w:rFonts w:ascii="Times New Roman" w:hAnsi="Times New Roman" w:cs="Times New Roman"/>
          <w:sz w:val="28"/>
          <w:szCs w:val="28"/>
        </w:rPr>
        <w:t>;</w:t>
      </w:r>
    </w:p>
    <w:p w14:paraId="6CE23D89" w14:textId="77777777" w:rsidR="00E43575" w:rsidRDefault="00E43575" w:rsidP="00283F3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 мониторинг соответствия площадок </w:t>
      </w:r>
      <w:r w:rsidR="00976608">
        <w:rPr>
          <w:rFonts w:ascii="Times New Roman" w:hAnsi="Times New Roman" w:cs="Times New Roman"/>
          <w:sz w:val="28"/>
          <w:szCs w:val="28"/>
        </w:rPr>
        <w:t>требованиям санитарных норм и наличия необходимого оборудования;</w:t>
      </w:r>
    </w:p>
    <w:p w14:paraId="3E5FA702" w14:textId="77777777" w:rsidR="00976608" w:rsidRDefault="001B485E" w:rsidP="00976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76608">
        <w:rPr>
          <w:rFonts w:ascii="Times New Roman" w:hAnsi="Times New Roman" w:cs="Times New Roman"/>
          <w:sz w:val="28"/>
          <w:szCs w:val="28"/>
        </w:rPr>
        <w:t xml:space="preserve"> СМИ</w:t>
      </w:r>
      <w:r>
        <w:rPr>
          <w:rFonts w:ascii="Times New Roman" w:hAnsi="Times New Roman" w:cs="Times New Roman"/>
          <w:sz w:val="28"/>
          <w:szCs w:val="28"/>
        </w:rPr>
        <w:t xml:space="preserve">, на официальном сайте Министерства образования и науки, на сайте ГБУ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детско-юношеский центр» </w:t>
      </w:r>
      <w:r w:rsidR="00976608">
        <w:rPr>
          <w:rFonts w:ascii="Times New Roman" w:hAnsi="Times New Roman" w:cs="Times New Roman"/>
          <w:sz w:val="28"/>
          <w:szCs w:val="28"/>
        </w:rPr>
        <w:t xml:space="preserve">и на официальной странице </w:t>
      </w:r>
      <w:proofErr w:type="spellStart"/>
      <w:r w:rsidR="00976608"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 размещено 20 публикаций</w:t>
      </w:r>
      <w:r w:rsidR="00976608">
        <w:rPr>
          <w:rFonts w:ascii="Times New Roman" w:hAnsi="Times New Roman" w:cs="Times New Roman"/>
          <w:sz w:val="28"/>
          <w:szCs w:val="28"/>
        </w:rPr>
        <w:t>;</w:t>
      </w:r>
    </w:p>
    <w:p w14:paraId="7696C37A" w14:textId="77777777" w:rsidR="00801BCF" w:rsidRDefault="00801BCF" w:rsidP="0097660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078A">
        <w:rPr>
          <w:rFonts w:ascii="Times New Roman" w:hAnsi="Times New Roman" w:cs="Times New Roman"/>
          <w:sz w:val="28"/>
          <w:szCs w:val="28"/>
        </w:rPr>
        <w:t>До наставников площадок доведены образовательные программы для проведения практических мероприятий на площадках по направлениям. Наставником Чеченской Республики (</w:t>
      </w:r>
      <w:proofErr w:type="spellStart"/>
      <w:r w:rsidRPr="004C078A">
        <w:rPr>
          <w:rFonts w:ascii="Times New Roman" w:hAnsi="Times New Roman" w:cs="Times New Roman"/>
          <w:sz w:val="28"/>
          <w:szCs w:val="28"/>
        </w:rPr>
        <w:t>Мусхаджиева</w:t>
      </w:r>
      <w:proofErr w:type="spellEnd"/>
      <w:r w:rsidRPr="004C078A"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 w:rsidRPr="004C078A">
        <w:rPr>
          <w:rFonts w:ascii="Times New Roman" w:hAnsi="Times New Roman" w:cs="Times New Roman"/>
          <w:sz w:val="28"/>
          <w:szCs w:val="28"/>
        </w:rPr>
        <w:t>Абдуллаевна</w:t>
      </w:r>
      <w:proofErr w:type="spellEnd"/>
      <w:r w:rsidRPr="004C078A">
        <w:rPr>
          <w:rFonts w:ascii="Times New Roman" w:hAnsi="Times New Roman" w:cs="Times New Roman"/>
          <w:sz w:val="28"/>
          <w:szCs w:val="28"/>
        </w:rPr>
        <w:t xml:space="preserve">, доцент кафедры специальной психологии и дошкольной дефектологии ФГБОУ </w:t>
      </w:r>
      <w:proofErr w:type="gramStart"/>
      <w:r w:rsidRPr="004C078A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4C078A">
        <w:rPr>
          <w:rFonts w:ascii="Times New Roman" w:hAnsi="Times New Roman" w:cs="Times New Roman"/>
          <w:sz w:val="28"/>
          <w:szCs w:val="28"/>
        </w:rPr>
        <w:t xml:space="preserve"> «Ч</w:t>
      </w:r>
      <w:r>
        <w:rPr>
          <w:rFonts w:ascii="Times New Roman" w:hAnsi="Times New Roman" w:cs="Times New Roman"/>
          <w:sz w:val="28"/>
          <w:szCs w:val="28"/>
        </w:rPr>
        <w:t>еченский государственный педагогический университет</w:t>
      </w:r>
      <w:r w:rsidRPr="004C078A">
        <w:rPr>
          <w:rFonts w:ascii="Times New Roman" w:hAnsi="Times New Roman" w:cs="Times New Roman"/>
          <w:sz w:val="28"/>
          <w:szCs w:val="28"/>
        </w:rPr>
        <w:t>») была разработана</w:t>
      </w:r>
      <w:r w:rsidR="0073642B">
        <w:rPr>
          <w:rFonts w:ascii="Times New Roman" w:hAnsi="Times New Roman" w:cs="Times New Roman"/>
          <w:sz w:val="28"/>
          <w:szCs w:val="28"/>
        </w:rPr>
        <w:t xml:space="preserve"> авторская</w:t>
      </w:r>
      <w:r w:rsidRPr="004C078A">
        <w:rPr>
          <w:rFonts w:ascii="Times New Roman" w:hAnsi="Times New Roman" w:cs="Times New Roman"/>
          <w:sz w:val="28"/>
          <w:szCs w:val="28"/>
        </w:rPr>
        <w:t xml:space="preserve"> образовательная программа для проекта «Билет в будущее» по компетенции «Охрана труда»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D611AA" w14:textId="77777777" w:rsidR="001B485E" w:rsidRPr="00801BCF" w:rsidRDefault="00976608" w:rsidP="00801B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Зарегистрировано на платформе 1</w:t>
      </w:r>
      <w:r w:rsidR="002F0686">
        <w:rPr>
          <w:rFonts w:ascii="Times New Roman" w:hAnsi="Times New Roman" w:cs="Times New Roman"/>
          <w:sz w:val="28"/>
          <w:szCs w:val="28"/>
        </w:rPr>
        <w:t>4330</w:t>
      </w:r>
      <w:r>
        <w:rPr>
          <w:rFonts w:ascii="Times New Roman" w:hAnsi="Times New Roman" w:cs="Times New Roman"/>
          <w:sz w:val="28"/>
          <w:szCs w:val="28"/>
        </w:rPr>
        <w:t xml:space="preserve"> детей, суммарно участниками проекта пройдено </w:t>
      </w:r>
      <w:r w:rsidR="002F0686">
        <w:rPr>
          <w:rFonts w:ascii="Times New Roman" w:hAnsi="Times New Roman" w:cs="Times New Roman"/>
          <w:sz w:val="28"/>
          <w:szCs w:val="28"/>
        </w:rPr>
        <w:t>41643</w:t>
      </w:r>
      <w:r>
        <w:rPr>
          <w:rFonts w:ascii="Times New Roman" w:hAnsi="Times New Roman" w:cs="Times New Roman"/>
          <w:sz w:val="28"/>
          <w:szCs w:val="28"/>
        </w:rPr>
        <w:t xml:space="preserve"> тестов. Так же зарегистрировано                           </w:t>
      </w:r>
      <w:r w:rsidR="002D1701">
        <w:rPr>
          <w:rFonts w:ascii="Times New Roman" w:hAnsi="Times New Roman" w:cs="Times New Roman"/>
          <w:sz w:val="28"/>
          <w:szCs w:val="28"/>
        </w:rPr>
        <w:t>9</w:t>
      </w:r>
      <w:r w:rsidR="002F0686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родителей</w:t>
      </w:r>
      <w:r w:rsidR="00E72223">
        <w:rPr>
          <w:rFonts w:ascii="Times New Roman" w:hAnsi="Times New Roman" w:cs="Times New Roman"/>
          <w:sz w:val="28"/>
          <w:szCs w:val="28"/>
        </w:rPr>
        <w:t xml:space="preserve">. </w:t>
      </w:r>
      <w:r w:rsidR="004B4F74">
        <w:rPr>
          <w:rFonts w:ascii="Times New Roman" w:hAnsi="Times New Roman" w:cs="Times New Roman"/>
          <w:sz w:val="28"/>
          <w:szCs w:val="28"/>
        </w:rPr>
        <w:t>З</w:t>
      </w:r>
      <w:r w:rsidR="00E72223">
        <w:rPr>
          <w:rFonts w:ascii="Times New Roman" w:hAnsi="Times New Roman" w:cs="Times New Roman"/>
          <w:sz w:val="28"/>
          <w:szCs w:val="28"/>
        </w:rPr>
        <w:t xml:space="preserve">а август 2020 года </w:t>
      </w:r>
      <w:r w:rsidR="00303516">
        <w:rPr>
          <w:rFonts w:ascii="Times New Roman" w:hAnsi="Times New Roman" w:cs="Times New Roman"/>
          <w:sz w:val="28"/>
          <w:szCs w:val="28"/>
        </w:rPr>
        <w:t>создано</w:t>
      </w:r>
      <w:r w:rsidR="00E72223">
        <w:rPr>
          <w:rFonts w:ascii="Times New Roman" w:hAnsi="Times New Roman" w:cs="Times New Roman"/>
          <w:sz w:val="28"/>
          <w:szCs w:val="28"/>
        </w:rPr>
        <w:t xml:space="preserve"> 34 мероприятия онлайн формата для участник</w:t>
      </w:r>
      <w:r w:rsidR="00801BCF">
        <w:rPr>
          <w:rFonts w:ascii="Times New Roman" w:hAnsi="Times New Roman" w:cs="Times New Roman"/>
          <w:sz w:val="28"/>
          <w:szCs w:val="28"/>
        </w:rPr>
        <w:t>ов</w:t>
      </w:r>
      <w:r w:rsidR="00E72223">
        <w:rPr>
          <w:rFonts w:ascii="Times New Roman" w:hAnsi="Times New Roman" w:cs="Times New Roman"/>
          <w:sz w:val="28"/>
          <w:szCs w:val="28"/>
        </w:rPr>
        <w:t xml:space="preserve"> с</w:t>
      </w:r>
      <w:r w:rsidR="00303516">
        <w:rPr>
          <w:rFonts w:ascii="Times New Roman" w:hAnsi="Times New Roman" w:cs="Times New Roman"/>
          <w:sz w:val="28"/>
          <w:szCs w:val="28"/>
        </w:rPr>
        <w:t>о всех</w:t>
      </w:r>
      <w:r w:rsidR="00E72223">
        <w:rPr>
          <w:rFonts w:ascii="Times New Roman" w:hAnsi="Times New Roman" w:cs="Times New Roman"/>
          <w:sz w:val="28"/>
          <w:szCs w:val="28"/>
        </w:rPr>
        <w:t xml:space="preserve"> регионов России</w:t>
      </w:r>
      <w:r w:rsidR="000947AA">
        <w:rPr>
          <w:rFonts w:ascii="Times New Roman" w:hAnsi="Times New Roman" w:cs="Times New Roman"/>
          <w:sz w:val="28"/>
          <w:szCs w:val="28"/>
        </w:rPr>
        <w:t xml:space="preserve">, за сентябрь 2020 года </w:t>
      </w:r>
      <w:proofErr w:type="gramStart"/>
      <w:r w:rsidR="000947AA">
        <w:rPr>
          <w:rFonts w:ascii="Times New Roman" w:hAnsi="Times New Roman" w:cs="Times New Roman"/>
          <w:sz w:val="28"/>
          <w:szCs w:val="28"/>
        </w:rPr>
        <w:t>создано 93 мероприятия очного формата из них проведены</w:t>
      </w:r>
      <w:proofErr w:type="gramEnd"/>
      <w:r w:rsidR="000947AA">
        <w:rPr>
          <w:rFonts w:ascii="Times New Roman" w:hAnsi="Times New Roman" w:cs="Times New Roman"/>
          <w:sz w:val="28"/>
          <w:szCs w:val="28"/>
        </w:rPr>
        <w:t xml:space="preserve"> 2</w:t>
      </w:r>
      <w:r w:rsidR="00303516">
        <w:rPr>
          <w:rFonts w:ascii="Times New Roman" w:hAnsi="Times New Roman" w:cs="Times New Roman"/>
          <w:sz w:val="28"/>
          <w:szCs w:val="28"/>
        </w:rPr>
        <w:t>9</w:t>
      </w:r>
      <w:r w:rsidR="000947AA">
        <w:rPr>
          <w:rFonts w:ascii="Times New Roman" w:hAnsi="Times New Roman" w:cs="Times New Roman"/>
          <w:sz w:val="28"/>
          <w:szCs w:val="28"/>
        </w:rPr>
        <w:t xml:space="preserve"> мероприятий очного</w:t>
      </w:r>
      <w:r w:rsidR="00303516">
        <w:rPr>
          <w:rFonts w:ascii="Times New Roman" w:hAnsi="Times New Roman" w:cs="Times New Roman"/>
          <w:sz w:val="28"/>
          <w:szCs w:val="28"/>
        </w:rPr>
        <w:t xml:space="preserve"> и онлайн</w:t>
      </w:r>
      <w:r w:rsidR="000947AA">
        <w:rPr>
          <w:rFonts w:ascii="Times New Roman" w:hAnsi="Times New Roman" w:cs="Times New Roman"/>
          <w:sz w:val="28"/>
          <w:szCs w:val="28"/>
        </w:rPr>
        <w:t xml:space="preserve"> формат</w:t>
      </w:r>
      <w:r w:rsidR="00303516">
        <w:rPr>
          <w:rFonts w:ascii="Times New Roman" w:hAnsi="Times New Roman" w:cs="Times New Roman"/>
          <w:sz w:val="28"/>
          <w:szCs w:val="28"/>
        </w:rPr>
        <w:t>ов с участием школьников 6-11-х классов</w:t>
      </w:r>
      <w:r w:rsidR="000947AA">
        <w:rPr>
          <w:rFonts w:ascii="Times New Roman" w:hAnsi="Times New Roman" w:cs="Times New Roman"/>
          <w:sz w:val="28"/>
          <w:szCs w:val="28"/>
        </w:rPr>
        <w:t>.</w:t>
      </w:r>
    </w:p>
    <w:p w14:paraId="7F70616C" w14:textId="0F3A5AEF" w:rsidR="004C078A" w:rsidRPr="004C078A" w:rsidRDefault="00801BCF" w:rsidP="004C078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078A">
        <w:rPr>
          <w:rFonts w:ascii="Times New Roman" w:hAnsi="Times New Roman" w:cs="Times New Roman"/>
          <w:sz w:val="28"/>
          <w:szCs w:val="28"/>
        </w:rPr>
        <w:t xml:space="preserve">Регулярно </w:t>
      </w:r>
      <w:r w:rsidR="00216016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8C2078">
        <w:rPr>
          <w:rFonts w:ascii="Times New Roman" w:hAnsi="Times New Roman" w:cs="Times New Roman"/>
          <w:sz w:val="28"/>
          <w:szCs w:val="28"/>
        </w:rPr>
        <w:t>проводились</w:t>
      </w:r>
      <w:r w:rsidR="004C078A">
        <w:rPr>
          <w:rFonts w:ascii="Times New Roman" w:hAnsi="Times New Roman" w:cs="Times New Roman"/>
          <w:sz w:val="28"/>
          <w:szCs w:val="28"/>
        </w:rPr>
        <w:t xml:space="preserve"> рабочие совещания </w:t>
      </w:r>
      <w:proofErr w:type="spellStart"/>
      <w:r w:rsidR="004C078A">
        <w:rPr>
          <w:rFonts w:ascii="Times New Roman" w:hAnsi="Times New Roman" w:cs="Times New Roman"/>
          <w:sz w:val="28"/>
          <w:szCs w:val="28"/>
        </w:rPr>
        <w:t>Мустафиновой</w:t>
      </w:r>
      <w:proofErr w:type="spellEnd"/>
      <w:r w:rsidR="004C078A">
        <w:rPr>
          <w:rFonts w:ascii="Times New Roman" w:hAnsi="Times New Roman" w:cs="Times New Roman"/>
          <w:sz w:val="28"/>
          <w:szCs w:val="28"/>
        </w:rPr>
        <w:t xml:space="preserve"> С.А. </w:t>
      </w:r>
      <w:r>
        <w:rPr>
          <w:rFonts w:ascii="Times New Roman" w:hAnsi="Times New Roman" w:cs="Times New Roman"/>
          <w:sz w:val="28"/>
          <w:szCs w:val="28"/>
        </w:rPr>
        <w:t>о ходе реализации проекта.</w:t>
      </w:r>
    </w:p>
    <w:p w14:paraId="22FA6DA2" w14:textId="2C410AFB" w:rsidR="00792E46" w:rsidRPr="00604A2C" w:rsidRDefault="008C2078" w:rsidP="00604A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Велась</w:t>
      </w:r>
      <w:r w:rsidR="00E72223">
        <w:rPr>
          <w:rFonts w:ascii="Times New Roman" w:hAnsi="Times New Roman" w:cs="Times New Roman"/>
          <w:sz w:val="28"/>
          <w:szCs w:val="28"/>
        </w:rPr>
        <w:t xml:space="preserve"> постоянная техническая поддержка </w:t>
      </w:r>
      <w:r w:rsidR="00997540">
        <w:rPr>
          <w:rFonts w:ascii="Times New Roman" w:hAnsi="Times New Roman" w:cs="Times New Roman"/>
          <w:sz w:val="28"/>
          <w:szCs w:val="28"/>
        </w:rPr>
        <w:t>участников проекта, площадок и наставнико</w:t>
      </w:r>
      <w:r w:rsidR="009D2242">
        <w:rPr>
          <w:rFonts w:ascii="Times New Roman" w:hAnsi="Times New Roman" w:cs="Times New Roman"/>
          <w:sz w:val="28"/>
          <w:szCs w:val="28"/>
        </w:rPr>
        <w:t>в, на отчетную дату</w:t>
      </w:r>
      <w:r w:rsidR="00303516">
        <w:rPr>
          <w:rFonts w:ascii="Times New Roman" w:hAnsi="Times New Roman" w:cs="Times New Roman"/>
          <w:sz w:val="28"/>
          <w:szCs w:val="28"/>
        </w:rPr>
        <w:t xml:space="preserve"> проведены работы по информационной и технической поддержке в объеме 335 обращений</w:t>
      </w:r>
      <w:r w:rsidR="00997540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792E46" w:rsidRPr="00604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40CC9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0CC90A" w16cid:durableId="233431A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83D15"/>
    <w:multiLevelType w:val="hybridMultilevel"/>
    <w:tmpl w:val="C9EC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065DE"/>
    <w:multiLevelType w:val="hybridMultilevel"/>
    <w:tmpl w:val="AEDEE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5611"/>
    <w:multiLevelType w:val="hybridMultilevel"/>
    <w:tmpl w:val="17CC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Ахмад">
    <w15:presenceInfo w15:providerId="None" w15:userId="Ахмад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31"/>
    <w:rsid w:val="00002D17"/>
    <w:rsid w:val="00081D3C"/>
    <w:rsid w:val="000947AA"/>
    <w:rsid w:val="001222CB"/>
    <w:rsid w:val="001731F9"/>
    <w:rsid w:val="00186049"/>
    <w:rsid w:val="001A45FD"/>
    <w:rsid w:val="001B485E"/>
    <w:rsid w:val="00202B1B"/>
    <w:rsid w:val="00216016"/>
    <w:rsid w:val="00283F31"/>
    <w:rsid w:val="002D1701"/>
    <w:rsid w:val="002D20F3"/>
    <w:rsid w:val="002F0686"/>
    <w:rsid w:val="00303516"/>
    <w:rsid w:val="00451B97"/>
    <w:rsid w:val="004A6E2E"/>
    <w:rsid w:val="004B4F74"/>
    <w:rsid w:val="004C078A"/>
    <w:rsid w:val="005B167D"/>
    <w:rsid w:val="00604A2C"/>
    <w:rsid w:val="00696220"/>
    <w:rsid w:val="0073642B"/>
    <w:rsid w:val="00792E46"/>
    <w:rsid w:val="007C0339"/>
    <w:rsid w:val="007F5848"/>
    <w:rsid w:val="00801BCF"/>
    <w:rsid w:val="0080216C"/>
    <w:rsid w:val="008C2078"/>
    <w:rsid w:val="008E2A45"/>
    <w:rsid w:val="00976608"/>
    <w:rsid w:val="00997540"/>
    <w:rsid w:val="009D2242"/>
    <w:rsid w:val="009E4CCD"/>
    <w:rsid w:val="00A132DA"/>
    <w:rsid w:val="00BC2633"/>
    <w:rsid w:val="00C65326"/>
    <w:rsid w:val="00C67F92"/>
    <w:rsid w:val="00D065A6"/>
    <w:rsid w:val="00E43575"/>
    <w:rsid w:val="00E72223"/>
    <w:rsid w:val="00EB1C63"/>
    <w:rsid w:val="00EF34D2"/>
    <w:rsid w:val="00F04459"/>
    <w:rsid w:val="00F90791"/>
    <w:rsid w:val="00F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73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3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60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0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0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0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0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01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3F31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21601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21601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21601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21601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21601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16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16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dcterms:created xsi:type="dcterms:W3CDTF">2020-10-07T09:07:00Z</dcterms:created>
  <dcterms:modified xsi:type="dcterms:W3CDTF">2022-04-14T08:28:00Z</dcterms:modified>
</cp:coreProperties>
</file>