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63346" w14:textId="2B7B23AD" w:rsidR="00C95C67" w:rsidRPr="008A6A0A" w:rsidRDefault="00A904C6" w:rsidP="007E64CC">
      <w:pPr>
        <w:rPr>
          <w:rFonts w:ascii="Times New Roman" w:hAnsi="Times New Roman"/>
          <w:b/>
          <w:bCs/>
          <w:sz w:val="24"/>
          <w:szCs w:val="24"/>
        </w:rPr>
      </w:pPr>
      <w:r w:rsidRPr="008A6A0A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8A6A0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95C67" w:rsidRPr="008A6A0A">
        <w:rPr>
          <w:rFonts w:ascii="Times New Roman" w:hAnsi="Times New Roman"/>
          <w:b/>
          <w:bCs/>
          <w:sz w:val="24"/>
          <w:szCs w:val="24"/>
        </w:rPr>
        <w:t xml:space="preserve">Паспорт программы </w:t>
      </w:r>
    </w:p>
    <w:p w14:paraId="47D9E4A3" w14:textId="6740FAFD" w:rsidR="000D5F2D" w:rsidRPr="008A6A0A" w:rsidRDefault="00C95C67" w:rsidP="00B40711">
      <w:pPr>
        <w:pStyle w:val="a3"/>
        <w:ind w:left="0"/>
        <w:rPr>
          <w:rFonts w:ascii="Times New Roman" w:hAnsi="Times New Roman"/>
          <w:b/>
          <w:bCs/>
          <w:sz w:val="24"/>
          <w:szCs w:val="24"/>
        </w:rPr>
      </w:pPr>
      <w:r w:rsidRPr="008A6A0A">
        <w:rPr>
          <w:rFonts w:ascii="Times New Roman" w:hAnsi="Times New Roman"/>
          <w:b/>
          <w:bCs/>
          <w:sz w:val="24"/>
          <w:szCs w:val="24"/>
        </w:rPr>
        <w:t>Наименовани</w:t>
      </w:r>
      <w:r w:rsidR="000D5F2D" w:rsidRPr="008A6A0A">
        <w:rPr>
          <w:rFonts w:ascii="Times New Roman" w:hAnsi="Times New Roman"/>
          <w:b/>
          <w:bCs/>
          <w:sz w:val="24"/>
          <w:szCs w:val="24"/>
        </w:rPr>
        <w:t>е профессионального направления</w:t>
      </w:r>
      <w:r w:rsidR="004C611B" w:rsidRPr="008A6A0A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4E0A01">
        <w:rPr>
          <w:rFonts w:ascii="Times New Roman" w:hAnsi="Times New Roman"/>
          <w:bCs/>
          <w:sz w:val="24"/>
          <w:szCs w:val="24"/>
        </w:rPr>
        <w:t xml:space="preserve">Умная </w:t>
      </w:r>
      <w:r w:rsidR="00624DAE" w:rsidRPr="00B40711">
        <w:rPr>
          <w:rFonts w:ascii="Times New Roman" w:hAnsi="Times New Roman"/>
          <w:bCs/>
          <w:sz w:val="24"/>
          <w:szCs w:val="24"/>
        </w:rPr>
        <w:t>среда</w:t>
      </w:r>
      <w:r w:rsidR="00B13777" w:rsidRPr="00B40711">
        <w:rPr>
          <w:rFonts w:ascii="Times New Roman" w:hAnsi="Times New Roman"/>
          <w:bCs/>
          <w:sz w:val="24"/>
          <w:szCs w:val="24"/>
        </w:rPr>
        <w:t>:</w:t>
      </w:r>
      <w:r w:rsidR="004C611B" w:rsidRPr="00B40711">
        <w:rPr>
          <w:rFonts w:ascii="Times New Roman" w:hAnsi="Times New Roman"/>
          <w:bCs/>
          <w:sz w:val="24"/>
          <w:szCs w:val="24"/>
        </w:rPr>
        <w:t xml:space="preserve"> </w:t>
      </w:r>
      <w:r w:rsidR="004E0A01" w:rsidRPr="004E0A01">
        <w:rPr>
          <w:rFonts w:ascii="Times New Roman" w:hAnsi="Times New Roman"/>
          <w:bCs/>
          <w:sz w:val="24"/>
          <w:szCs w:val="24"/>
        </w:rPr>
        <w:t>Специалист индустрии красоты: парикмахер, специалист по предоставлению бытовых косметических услуг</w:t>
      </w:r>
      <w:r w:rsidR="004C611B" w:rsidRPr="00B40711">
        <w:rPr>
          <w:rFonts w:ascii="Times New Roman" w:hAnsi="Times New Roman"/>
          <w:bCs/>
          <w:sz w:val="24"/>
          <w:szCs w:val="24"/>
        </w:rPr>
        <w:t>.</w:t>
      </w:r>
    </w:p>
    <w:p w14:paraId="0D2523C0" w14:textId="4F82854B" w:rsidR="00C95C67" w:rsidRPr="008A6A0A" w:rsidRDefault="00C95C67" w:rsidP="000D5F2D">
      <w:pPr>
        <w:pStyle w:val="a3"/>
        <w:ind w:left="0"/>
        <w:rPr>
          <w:rFonts w:ascii="Times New Roman" w:hAnsi="Times New Roman"/>
          <w:b/>
          <w:bCs/>
          <w:sz w:val="24"/>
          <w:szCs w:val="24"/>
        </w:rPr>
      </w:pPr>
      <w:r w:rsidRPr="008A6A0A">
        <w:rPr>
          <w:rFonts w:ascii="Times New Roman" w:hAnsi="Times New Roman"/>
          <w:sz w:val="24"/>
          <w:szCs w:val="24"/>
        </w:rPr>
        <w:t xml:space="preserve">Автор программы: </w:t>
      </w:r>
      <w:r w:rsidR="00624DAE">
        <w:rPr>
          <w:rFonts w:ascii="Times New Roman" w:hAnsi="Times New Roman"/>
          <w:sz w:val="24"/>
          <w:szCs w:val="24"/>
        </w:rPr>
        <w:t>Хальдихароева Седа Абдул-Кедировна</w:t>
      </w:r>
      <w:r w:rsidR="004C611B" w:rsidRPr="008A6A0A">
        <w:rPr>
          <w:rFonts w:ascii="Times New Roman" w:hAnsi="Times New Roman"/>
          <w:sz w:val="24"/>
          <w:szCs w:val="24"/>
        </w:rPr>
        <w:t>,</w:t>
      </w:r>
      <w:r w:rsidRPr="008A6A0A">
        <w:rPr>
          <w:rFonts w:ascii="Times New Roman" w:hAnsi="Times New Roman"/>
          <w:sz w:val="24"/>
          <w:szCs w:val="24"/>
        </w:rPr>
        <w:t xml:space="preserve"> </w:t>
      </w:r>
      <w:r w:rsidR="00624DAE">
        <w:rPr>
          <w:rFonts w:ascii="Times New Roman" w:hAnsi="Times New Roman"/>
          <w:sz w:val="24"/>
          <w:szCs w:val="24"/>
        </w:rPr>
        <w:t>заместитель директора по УМР</w:t>
      </w:r>
      <w:r w:rsidRPr="008A6A0A">
        <w:rPr>
          <w:rFonts w:ascii="Times New Roman" w:hAnsi="Times New Roman"/>
          <w:sz w:val="24"/>
          <w:szCs w:val="24"/>
        </w:rPr>
        <w:t xml:space="preserve">. </w:t>
      </w:r>
    </w:p>
    <w:p w14:paraId="64D92AC1" w14:textId="780BFF56" w:rsidR="00C95C67" w:rsidRPr="00624DAE" w:rsidRDefault="00C95C67" w:rsidP="00C95C67">
      <w:pPr>
        <w:rPr>
          <w:rFonts w:ascii="Times New Roman" w:hAnsi="Times New Roman"/>
          <w:b/>
          <w:bCs/>
          <w:sz w:val="24"/>
          <w:szCs w:val="24"/>
        </w:rPr>
      </w:pPr>
      <w:r w:rsidRPr="008A6A0A">
        <w:rPr>
          <w:rFonts w:ascii="Times New Roman" w:hAnsi="Times New Roman"/>
          <w:sz w:val="24"/>
          <w:szCs w:val="24"/>
        </w:rPr>
        <w:t xml:space="preserve">Контакты автора: </w:t>
      </w:r>
      <w:r w:rsidR="00624DAE">
        <w:rPr>
          <w:rFonts w:ascii="Times New Roman" w:hAnsi="Times New Roman"/>
          <w:sz w:val="24"/>
          <w:szCs w:val="24"/>
        </w:rPr>
        <w:t>Чеченская Республика</w:t>
      </w:r>
      <w:r w:rsidRPr="008A6A0A">
        <w:rPr>
          <w:rFonts w:ascii="Times New Roman" w:hAnsi="Times New Roman"/>
          <w:sz w:val="24"/>
          <w:szCs w:val="24"/>
        </w:rPr>
        <w:t>,</w:t>
      </w:r>
      <w:r w:rsidR="00624DAE">
        <w:rPr>
          <w:rFonts w:ascii="Times New Roman" w:hAnsi="Times New Roman"/>
          <w:sz w:val="24"/>
          <w:szCs w:val="24"/>
        </w:rPr>
        <w:t xml:space="preserve"> Грозный</w:t>
      </w:r>
      <w:r w:rsidRPr="008A6A0A">
        <w:rPr>
          <w:rFonts w:ascii="Times New Roman" w:hAnsi="Times New Roman"/>
          <w:sz w:val="24"/>
          <w:szCs w:val="24"/>
        </w:rPr>
        <w:t xml:space="preserve">, </w:t>
      </w:r>
      <w:r w:rsidR="00624DAE">
        <w:rPr>
          <w:rFonts w:ascii="Times New Roman" w:hAnsi="Times New Roman"/>
          <w:sz w:val="24"/>
          <w:szCs w:val="24"/>
          <w:lang w:val="en-US"/>
        </w:rPr>
        <w:t>karina</w:t>
      </w:r>
      <w:r w:rsidR="00624DAE" w:rsidRPr="00624DAE">
        <w:rPr>
          <w:rFonts w:ascii="Times New Roman" w:hAnsi="Times New Roman"/>
          <w:sz w:val="24"/>
          <w:szCs w:val="24"/>
        </w:rPr>
        <w:t>.</w:t>
      </w:r>
      <w:r w:rsidR="00624DAE">
        <w:rPr>
          <w:rFonts w:ascii="Times New Roman" w:hAnsi="Times New Roman"/>
          <w:sz w:val="24"/>
          <w:szCs w:val="24"/>
          <w:lang w:val="en-US"/>
        </w:rPr>
        <w:t>kabaeva</w:t>
      </w:r>
      <w:r w:rsidR="00624DAE" w:rsidRPr="00624DAE">
        <w:rPr>
          <w:rFonts w:ascii="Times New Roman" w:hAnsi="Times New Roman"/>
          <w:sz w:val="24"/>
          <w:szCs w:val="24"/>
        </w:rPr>
        <w:t>.88@</w:t>
      </w:r>
      <w:r w:rsidR="00624DAE">
        <w:rPr>
          <w:rFonts w:ascii="Times New Roman" w:hAnsi="Times New Roman"/>
          <w:sz w:val="24"/>
          <w:szCs w:val="24"/>
          <w:lang w:val="en-US"/>
        </w:rPr>
        <w:t>mail</w:t>
      </w:r>
      <w:r w:rsidR="00624DAE" w:rsidRPr="00624DAE">
        <w:rPr>
          <w:rFonts w:ascii="Times New Roman" w:hAnsi="Times New Roman"/>
          <w:sz w:val="24"/>
          <w:szCs w:val="24"/>
        </w:rPr>
        <w:t>.</w:t>
      </w:r>
      <w:r w:rsidR="00624DAE">
        <w:rPr>
          <w:rFonts w:ascii="Times New Roman" w:hAnsi="Times New Roman"/>
          <w:sz w:val="24"/>
          <w:szCs w:val="24"/>
          <w:lang w:val="en-US"/>
        </w:rPr>
        <w:t>ru</w:t>
      </w:r>
      <w:r w:rsidRPr="008A6A0A">
        <w:rPr>
          <w:rFonts w:ascii="Times New Roman" w:hAnsi="Times New Roman"/>
          <w:sz w:val="24"/>
          <w:szCs w:val="24"/>
        </w:rPr>
        <w:t xml:space="preserve">, </w:t>
      </w:r>
      <w:r w:rsidR="00624DAE" w:rsidRPr="00624DAE">
        <w:rPr>
          <w:rFonts w:ascii="Times New Roman" w:hAnsi="Times New Roman"/>
          <w:sz w:val="24"/>
          <w:szCs w:val="24"/>
        </w:rPr>
        <w:t>89659667818</w:t>
      </w:r>
    </w:p>
    <w:p w14:paraId="7A4A1C2E" w14:textId="77777777" w:rsidR="00C95C67" w:rsidRPr="008A6A0A" w:rsidRDefault="00C95C67" w:rsidP="00C95C67">
      <w:pPr>
        <w:pStyle w:val="a3"/>
        <w:ind w:left="0"/>
        <w:rPr>
          <w:rFonts w:ascii="Times New Roman" w:hAnsi="Times New Roman"/>
          <w:sz w:val="24"/>
          <w:szCs w:val="24"/>
        </w:rPr>
      </w:pPr>
    </w:p>
    <w:tbl>
      <w:tblPr>
        <w:tblW w:w="10602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0"/>
        <w:gridCol w:w="1616"/>
        <w:gridCol w:w="1558"/>
        <w:gridCol w:w="1471"/>
        <w:gridCol w:w="3787"/>
      </w:tblGrid>
      <w:tr w:rsidR="00C95C67" w:rsidRPr="008A6A0A" w14:paraId="289CD51A" w14:textId="77777777" w:rsidTr="004F039C">
        <w:tc>
          <w:tcPr>
            <w:tcW w:w="2170" w:type="dxa"/>
            <w:shd w:val="clear" w:color="auto" w:fill="auto"/>
          </w:tcPr>
          <w:p w14:paraId="08280A66" w14:textId="77777777" w:rsidR="00C95C67" w:rsidRPr="008A6A0A" w:rsidRDefault="00C95C67" w:rsidP="004F039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A0A">
              <w:rPr>
                <w:rFonts w:ascii="Times New Roman" w:hAnsi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616" w:type="dxa"/>
            <w:shd w:val="clear" w:color="auto" w:fill="auto"/>
          </w:tcPr>
          <w:p w14:paraId="03239DEF" w14:textId="77777777" w:rsidR="00C95C67" w:rsidRPr="008A6A0A" w:rsidRDefault="00C95C67" w:rsidP="004F039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A0A">
              <w:rPr>
                <w:rFonts w:ascii="Times New Roman" w:hAnsi="Times New Roman"/>
                <w:sz w:val="24"/>
                <w:szCs w:val="24"/>
              </w:rPr>
              <w:t>Формат проведения</w:t>
            </w:r>
          </w:p>
        </w:tc>
        <w:tc>
          <w:tcPr>
            <w:tcW w:w="1558" w:type="dxa"/>
            <w:shd w:val="clear" w:color="auto" w:fill="auto"/>
          </w:tcPr>
          <w:p w14:paraId="086E9A1E" w14:textId="77777777" w:rsidR="00C95C67" w:rsidRPr="008A6A0A" w:rsidRDefault="00C95C67" w:rsidP="004F039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A0A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471" w:type="dxa"/>
            <w:shd w:val="clear" w:color="auto" w:fill="auto"/>
          </w:tcPr>
          <w:p w14:paraId="161B1E89" w14:textId="77777777" w:rsidR="00C95C67" w:rsidRPr="008A6A0A" w:rsidRDefault="00C95C67" w:rsidP="004F039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A0A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787" w:type="dxa"/>
            <w:shd w:val="clear" w:color="auto" w:fill="auto"/>
          </w:tcPr>
          <w:p w14:paraId="296F29A1" w14:textId="77777777" w:rsidR="00C95C67" w:rsidRPr="008A6A0A" w:rsidRDefault="00C95C67" w:rsidP="004F039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A0A">
              <w:rPr>
                <w:rFonts w:ascii="Times New Roman" w:hAnsi="Times New Roman"/>
                <w:sz w:val="24"/>
                <w:szCs w:val="24"/>
              </w:rPr>
              <w:t>Доступность для участников с ОВЗ</w:t>
            </w:r>
          </w:p>
        </w:tc>
      </w:tr>
      <w:tr w:rsidR="00C95C67" w:rsidRPr="008A6A0A" w14:paraId="5A30B30B" w14:textId="77777777" w:rsidTr="004F039C">
        <w:trPr>
          <w:trHeight w:val="3877"/>
        </w:trPr>
        <w:tc>
          <w:tcPr>
            <w:tcW w:w="2170" w:type="dxa"/>
            <w:shd w:val="clear" w:color="auto" w:fill="auto"/>
          </w:tcPr>
          <w:p w14:paraId="23A80CD8" w14:textId="77777777" w:rsidR="00C95C67" w:rsidRPr="008A6A0A" w:rsidRDefault="00C95C67" w:rsidP="004F039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0173C1" w14:textId="77777777" w:rsidR="00C95C67" w:rsidRPr="008A6A0A" w:rsidRDefault="00C95C67" w:rsidP="004F039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C27491" w14:textId="77777777" w:rsidR="00C95C67" w:rsidRPr="008A6A0A" w:rsidRDefault="00C95C67" w:rsidP="004F039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FE9869" w14:textId="77777777" w:rsidR="00C95C67" w:rsidRPr="008A6A0A" w:rsidRDefault="00C95C67" w:rsidP="004F039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29C48B" w14:textId="77777777" w:rsidR="00C95C67" w:rsidRPr="008A6A0A" w:rsidRDefault="00C95C67" w:rsidP="004F039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65DE83" w14:textId="77777777" w:rsidR="00C95C67" w:rsidRPr="008A6A0A" w:rsidRDefault="00A904C6" w:rsidP="00A904C6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A6A0A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1616" w:type="dxa"/>
            <w:shd w:val="clear" w:color="auto" w:fill="auto"/>
          </w:tcPr>
          <w:p w14:paraId="0F163583" w14:textId="77777777" w:rsidR="00C95C67" w:rsidRPr="008A6A0A" w:rsidRDefault="00C95C67" w:rsidP="004F039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0FA80C" w14:textId="77777777" w:rsidR="00C95C67" w:rsidRPr="008A6A0A" w:rsidRDefault="00C95C67" w:rsidP="004F039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AEBCD0" w14:textId="77777777" w:rsidR="00C95C67" w:rsidRPr="008A6A0A" w:rsidRDefault="00C95C67" w:rsidP="004F039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8E32FC" w14:textId="77777777" w:rsidR="00C95C67" w:rsidRPr="008A6A0A" w:rsidRDefault="00C95C67" w:rsidP="004F039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46A29A" w14:textId="77777777" w:rsidR="00C95C67" w:rsidRPr="008A6A0A" w:rsidRDefault="00C95C67" w:rsidP="004F039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D89224" w14:textId="77777777" w:rsidR="00C95C67" w:rsidRPr="008A6A0A" w:rsidRDefault="00A904C6" w:rsidP="004F039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A0A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558" w:type="dxa"/>
            <w:shd w:val="clear" w:color="auto" w:fill="auto"/>
          </w:tcPr>
          <w:p w14:paraId="486B184A" w14:textId="77777777" w:rsidR="00C95C67" w:rsidRPr="008A6A0A" w:rsidRDefault="00C95C67" w:rsidP="004F039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8FB07A" w14:textId="77777777" w:rsidR="00C95C67" w:rsidRPr="008A6A0A" w:rsidRDefault="00C95C67" w:rsidP="004F039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721588" w14:textId="77777777" w:rsidR="00C95C67" w:rsidRPr="008A6A0A" w:rsidRDefault="00C95C67" w:rsidP="004F039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B0DABE" w14:textId="77777777" w:rsidR="00C95C67" w:rsidRPr="008A6A0A" w:rsidRDefault="00C95C67" w:rsidP="004F039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C4B126" w14:textId="77777777" w:rsidR="00C95C67" w:rsidRPr="008A6A0A" w:rsidRDefault="00C95C67" w:rsidP="004F039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CCB7AE" w14:textId="60DA8D5A" w:rsidR="00C95C67" w:rsidRPr="008A6A0A" w:rsidRDefault="00D1189E" w:rsidP="004F039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45-50</w:t>
            </w:r>
            <w:r w:rsidR="00C95C67" w:rsidRPr="008A6A0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  <w:p w14:paraId="74AF3C84" w14:textId="77777777" w:rsidR="00C95C67" w:rsidRPr="008A6A0A" w:rsidRDefault="00C95C67" w:rsidP="004F039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14:paraId="01B17789" w14:textId="77777777" w:rsidR="00C95C67" w:rsidRPr="008A6A0A" w:rsidRDefault="00C95C67" w:rsidP="004F039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4385AF" w14:textId="77777777" w:rsidR="00C95C67" w:rsidRPr="008A6A0A" w:rsidRDefault="00C95C67" w:rsidP="004F039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6C45EC" w14:textId="77777777" w:rsidR="00C95C67" w:rsidRPr="008A6A0A" w:rsidRDefault="00C95C67" w:rsidP="004F039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C333D2" w14:textId="77777777" w:rsidR="00C95C67" w:rsidRPr="008A6A0A" w:rsidRDefault="00C95C67" w:rsidP="004F039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A7C4E5" w14:textId="77777777" w:rsidR="00C95C67" w:rsidRPr="008A6A0A" w:rsidRDefault="00C95C67" w:rsidP="004F039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397B93" w14:textId="77777777" w:rsidR="00C95C67" w:rsidRPr="008A6A0A" w:rsidRDefault="00C95C67" w:rsidP="004F039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A0A">
              <w:rPr>
                <w:rFonts w:ascii="Times New Roman" w:hAnsi="Times New Roman"/>
                <w:sz w:val="24"/>
                <w:szCs w:val="24"/>
              </w:rPr>
              <w:t>6-7/8-9/</w:t>
            </w:r>
          </w:p>
          <w:p w14:paraId="0B46B64F" w14:textId="77777777" w:rsidR="00C95C67" w:rsidRPr="008A6A0A" w:rsidRDefault="00C95C67" w:rsidP="004F039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A0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787" w:type="dxa"/>
            <w:shd w:val="clear" w:color="auto" w:fill="auto"/>
          </w:tcPr>
          <w:p w14:paraId="32CCAA93" w14:textId="77777777" w:rsidR="00A904C6" w:rsidRPr="008A6A0A" w:rsidRDefault="00A904C6" w:rsidP="004F0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6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D4EC0" w:rsidRPr="008A6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допускаются участники с </w:t>
            </w:r>
            <w:r w:rsidRPr="008A6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D4EC0" w:rsidRPr="008A6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бщими</w:t>
            </w:r>
            <w:r w:rsidRPr="008A6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заболевания</w:t>
            </w:r>
            <w:r w:rsidR="00FD4EC0" w:rsidRPr="008A6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  <w:r w:rsidRPr="008A6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(нарушение дыхательной системы, пищеварительной, эндокринной систем, сердечно-сосудистой системы и т.д.)</w:t>
            </w:r>
          </w:p>
          <w:p w14:paraId="70B893E1" w14:textId="77777777" w:rsidR="00C95C67" w:rsidRPr="008A6A0A" w:rsidRDefault="00C95C67" w:rsidP="004F0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6A0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904C6" w:rsidRPr="008A6A0A">
              <w:rPr>
                <w:rFonts w:ascii="Times New Roman" w:hAnsi="Times New Roman"/>
                <w:sz w:val="24"/>
                <w:szCs w:val="24"/>
              </w:rPr>
              <w:t>специальных</w:t>
            </w:r>
            <w:r w:rsidRPr="008A6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04C6" w:rsidRPr="008A6A0A">
              <w:rPr>
                <w:rFonts w:ascii="Times New Roman" w:hAnsi="Times New Roman"/>
                <w:sz w:val="24"/>
                <w:szCs w:val="24"/>
              </w:rPr>
              <w:t>условий</w:t>
            </w:r>
            <w:r w:rsidR="00FA160B" w:rsidRPr="008A6A0A">
              <w:rPr>
                <w:rFonts w:ascii="Times New Roman" w:hAnsi="Times New Roman"/>
                <w:sz w:val="24"/>
                <w:szCs w:val="24"/>
              </w:rPr>
              <w:t>, к</w:t>
            </w:r>
            <w:r w:rsidR="00FD4EC0" w:rsidRPr="008A6A0A">
              <w:rPr>
                <w:rFonts w:ascii="Times New Roman" w:hAnsi="Times New Roman"/>
                <w:sz w:val="24"/>
                <w:szCs w:val="24"/>
              </w:rPr>
              <w:t>оторые необ</w:t>
            </w:r>
            <w:r w:rsidR="00FA160B" w:rsidRPr="008A6A0A">
              <w:rPr>
                <w:rFonts w:ascii="Times New Roman" w:hAnsi="Times New Roman"/>
                <w:sz w:val="24"/>
                <w:szCs w:val="24"/>
              </w:rPr>
              <w:t>ходимо соблюсти</w:t>
            </w:r>
            <w:r w:rsidR="009D7925" w:rsidRPr="008A6A0A">
              <w:rPr>
                <w:rFonts w:ascii="Times New Roman" w:hAnsi="Times New Roman"/>
                <w:sz w:val="24"/>
                <w:szCs w:val="24"/>
              </w:rPr>
              <w:t xml:space="preserve"> при проведении мероприятия</w:t>
            </w:r>
            <w:r w:rsidR="00FA160B" w:rsidRPr="008A6A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904C6" w:rsidRPr="008A6A0A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  <w:p w14:paraId="740E0DB4" w14:textId="77777777" w:rsidR="00C95C67" w:rsidRPr="008A6A0A" w:rsidRDefault="00FD4EC0" w:rsidP="00A904C6">
            <w:pPr>
              <w:pStyle w:val="a3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A0A">
              <w:rPr>
                <w:rFonts w:ascii="Times New Roman" w:hAnsi="Times New Roman"/>
                <w:sz w:val="24"/>
                <w:szCs w:val="24"/>
              </w:rPr>
              <w:t>- возможно проведение</w:t>
            </w:r>
            <w:r w:rsidR="00C95C67" w:rsidRPr="008A6A0A">
              <w:rPr>
                <w:rFonts w:ascii="Times New Roman" w:hAnsi="Times New Roman"/>
                <w:sz w:val="24"/>
                <w:szCs w:val="24"/>
              </w:rPr>
              <w:t xml:space="preserve"> пробы в смешанных группах «участники без ОВЗ + участники с ОВЗ» </w:t>
            </w:r>
          </w:p>
        </w:tc>
      </w:tr>
    </w:tbl>
    <w:p w14:paraId="19518231" w14:textId="77777777" w:rsidR="0051441B" w:rsidRPr="008A6A0A" w:rsidRDefault="0051441B" w:rsidP="0051441B">
      <w:pPr>
        <w:rPr>
          <w:rFonts w:ascii="Times New Roman" w:hAnsi="Times New Roman"/>
          <w:b/>
          <w:bCs/>
          <w:sz w:val="24"/>
          <w:szCs w:val="24"/>
        </w:rPr>
      </w:pPr>
    </w:p>
    <w:p w14:paraId="66FC596E" w14:textId="77777777" w:rsidR="00C95C67" w:rsidRPr="008A6A0A" w:rsidRDefault="0051441B" w:rsidP="0051441B">
      <w:pPr>
        <w:rPr>
          <w:rFonts w:ascii="Times New Roman" w:hAnsi="Times New Roman"/>
          <w:b/>
          <w:bCs/>
          <w:sz w:val="24"/>
          <w:szCs w:val="24"/>
        </w:rPr>
      </w:pPr>
      <w:r w:rsidRPr="008A6A0A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8A6A0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95C67" w:rsidRPr="008A6A0A">
        <w:rPr>
          <w:rFonts w:ascii="Times New Roman" w:hAnsi="Times New Roman"/>
          <w:b/>
          <w:bCs/>
          <w:sz w:val="24"/>
          <w:szCs w:val="24"/>
        </w:rPr>
        <w:t xml:space="preserve">Содержание программы </w:t>
      </w:r>
    </w:p>
    <w:p w14:paraId="79FFC3AC" w14:textId="77777777" w:rsidR="00C95C67" w:rsidRPr="008A6A0A" w:rsidRDefault="00C95C67" w:rsidP="0051441B">
      <w:pPr>
        <w:spacing w:before="240"/>
        <w:rPr>
          <w:rFonts w:ascii="Times New Roman" w:hAnsi="Times New Roman"/>
          <w:b/>
          <w:bCs/>
          <w:sz w:val="24"/>
          <w:szCs w:val="24"/>
        </w:rPr>
      </w:pPr>
      <w:r w:rsidRPr="008A6A0A">
        <w:rPr>
          <w:rFonts w:ascii="Times New Roman" w:hAnsi="Times New Roman"/>
          <w:b/>
          <w:bCs/>
          <w:sz w:val="24"/>
          <w:szCs w:val="24"/>
        </w:rPr>
        <w:t>Введение (5</w:t>
      </w:r>
      <w:r w:rsidR="000D5F2D" w:rsidRPr="008A6A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6A0A">
        <w:rPr>
          <w:rFonts w:ascii="Times New Roman" w:hAnsi="Times New Roman"/>
          <w:b/>
          <w:bCs/>
          <w:sz w:val="24"/>
          <w:szCs w:val="24"/>
        </w:rPr>
        <w:t>мин)</w:t>
      </w:r>
    </w:p>
    <w:p w14:paraId="307C82CD" w14:textId="1A0CA8D3" w:rsidR="004E0A01" w:rsidRPr="004E0A01" w:rsidRDefault="004E0A01" w:rsidP="00A12A71">
      <w:pPr>
        <w:spacing w:after="12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E0A01">
        <w:rPr>
          <w:rFonts w:ascii="Times New Roman" w:eastAsia="Times New Roman" w:hAnsi="Times New Roman"/>
          <w:sz w:val="24"/>
          <w:szCs w:val="24"/>
          <w:lang w:eastAsia="ru-RU" w:bidi="ru-RU"/>
        </w:rPr>
        <w:t>Истоки парикмахерского искусства уходят в глубокую древность. Известно, что уже за 2-3 тысячи лет до новой эры нашим предкам было свойственно украшать свою внешность прическами. Интересную форму причесок создали в Древнем Египте. Для ее выполнения требовались услуги специально обученных рабов. Египтяне окрашивали волосы хной, украшали прически декоративными элементами. Греческие женщины носили длинные волосы и знали несколько типов причесок, но классической прической можно считать так называемый греческий узел — коримбос. Часто волосы укладывали в сетку, сплетенную из золотых шнуров, или надева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ли изящное украшение — Стефану, </w:t>
      </w:r>
      <w:r w:rsidRPr="004E0A01">
        <w:rPr>
          <w:rFonts w:ascii="Times New Roman" w:eastAsia="Times New Roman" w:hAnsi="Times New Roman"/>
          <w:sz w:val="24"/>
          <w:szCs w:val="24"/>
          <w:lang w:eastAsia="ru-RU" w:bidi="ru-RU"/>
        </w:rPr>
        <w:t>в позднее средневековье (XIII—XV века) огромную роль в жизни людей начинает играть церковь, поэтому и развитие парикмахерского искусства зависело от регламентации церкви, которая стремилась усмирить «греховную человеческую плоть».</w:t>
      </w:r>
    </w:p>
    <w:p w14:paraId="33B2C0B3" w14:textId="77777777" w:rsidR="004E0A01" w:rsidRPr="004E0A01" w:rsidRDefault="004E0A01" w:rsidP="00A12A71">
      <w:pPr>
        <w:spacing w:after="12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E0A01">
        <w:rPr>
          <w:rFonts w:ascii="Times New Roman" w:eastAsia="Times New Roman" w:hAnsi="Times New Roman"/>
          <w:sz w:val="24"/>
          <w:szCs w:val="24"/>
          <w:lang w:eastAsia="ru-RU" w:bidi="ru-RU"/>
        </w:rPr>
        <w:t>На Руси девушки носили либо длинные косы, либо распущенные волосы, подхваченные вокруг головы обручем, а замужние женщины скрывали волосы под головным убором. Чаще всего таким убором служил круглый платок из белой ткани с отверстием для лица. В XV веке огромное значение приобрели головные уборы, в частности чепцы, а прическа, наоборот, утратила свое значение.</w:t>
      </w:r>
    </w:p>
    <w:p w14:paraId="6B975EC7" w14:textId="77777777" w:rsidR="004E0A01" w:rsidRPr="004E0A01" w:rsidRDefault="004E0A01" w:rsidP="00A12A71">
      <w:pPr>
        <w:spacing w:after="12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E0A01">
        <w:rPr>
          <w:rFonts w:ascii="Times New Roman" w:eastAsia="Times New Roman" w:hAnsi="Times New Roman"/>
          <w:sz w:val="24"/>
          <w:szCs w:val="24"/>
          <w:lang w:eastAsia="ru-RU" w:bidi="ru-RU"/>
        </w:rPr>
        <w:lastRenderedPageBreak/>
        <w:t>Эпоха Возрождения, или Ренессанс, была важнейшим этапом в истории парикмахерского искусства. В это время в Италии у мужчин считалась модной прическа двух основных типов: волосы или гладко зачесывали назад, или носили прическу с челкой. Лицо гладко брили.</w:t>
      </w:r>
    </w:p>
    <w:p w14:paraId="291BEAA3" w14:textId="77777777" w:rsidR="004E0A01" w:rsidRPr="004E0A01" w:rsidRDefault="004E0A01" w:rsidP="00A12A71">
      <w:pPr>
        <w:spacing w:after="12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E0A01">
        <w:rPr>
          <w:rFonts w:ascii="Times New Roman" w:eastAsia="Times New Roman" w:hAnsi="Times New Roman"/>
          <w:sz w:val="24"/>
          <w:szCs w:val="24"/>
          <w:lang w:eastAsia="ru-RU" w:bidi="ru-RU"/>
        </w:rPr>
        <w:t>У женщин особенно красивыми считались золотые волосы. Красивым считался высокий лоб. Прическа могла быть очень сложной и изысканной. Она состояла из комбинаций кос, локонов, украшенных жемчужными бусами, вуалями, лентами. Иногда молодые девушки носили распущенные волосы.</w:t>
      </w:r>
    </w:p>
    <w:p w14:paraId="2F0529E3" w14:textId="77777777" w:rsidR="004E0A01" w:rsidRPr="004E0A01" w:rsidRDefault="004E0A01" w:rsidP="00A12A71">
      <w:pPr>
        <w:spacing w:after="12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E0A01">
        <w:rPr>
          <w:rFonts w:ascii="Times New Roman" w:eastAsia="Times New Roman" w:hAnsi="Times New Roman"/>
          <w:sz w:val="24"/>
          <w:szCs w:val="24"/>
          <w:lang w:eastAsia="ru-RU" w:bidi="ru-RU"/>
        </w:rPr>
        <w:t>Прически эпохи барокко были всецело подчинены этикету двора и отличались пышностью, чопорностью, огромным количеством украшений и сложной техникой выполнения.</w:t>
      </w:r>
    </w:p>
    <w:p w14:paraId="7424A58E" w14:textId="77777777" w:rsidR="004E0A01" w:rsidRPr="004E0A01" w:rsidRDefault="004E0A01" w:rsidP="00A12A71">
      <w:pPr>
        <w:spacing w:after="12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E0A01">
        <w:rPr>
          <w:rFonts w:ascii="Times New Roman" w:eastAsia="Times New Roman" w:hAnsi="Times New Roman"/>
          <w:sz w:val="24"/>
          <w:szCs w:val="24"/>
          <w:lang w:eastAsia="ru-RU" w:bidi="ru-RU"/>
        </w:rPr>
        <w:t>В начале XVII века вошли в моду парики. Пышная прическа состояла из массы длинных, завитых в локоны волос, причем модным цветом волос считался белокурый. Этот парик напоминал львиную гриву.</w:t>
      </w:r>
    </w:p>
    <w:p w14:paraId="3CF02C5A" w14:textId="77777777" w:rsidR="004E0A01" w:rsidRPr="004E0A01" w:rsidRDefault="004E0A01" w:rsidP="00A12A71">
      <w:pPr>
        <w:spacing w:after="12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E0A01">
        <w:rPr>
          <w:rFonts w:ascii="Times New Roman" w:eastAsia="Times New Roman" w:hAnsi="Times New Roman"/>
          <w:sz w:val="24"/>
          <w:szCs w:val="24"/>
          <w:lang w:eastAsia="ru-RU" w:bidi="ru-RU"/>
        </w:rPr>
        <w:t>В 70-х годах XVIII века прически становятся особенно сложными. На «изготовление» модной прически — куафюры — уходило по несколько часов. Женщины старались сохранить ее в неприкосновенности на несколько дней. Прически делали следующим образом: волосы расчесывали, на макушку ставили легкий каркас, на который поднимали и крепили волосы; далее их завивали, пудрили и, наконец, приступали к украшению. Для этого использовали ленты, цветы, кружева. Иногда на голову водружалась целая корзина с плодами или даже макет корабля со снастями и парусами. Иногда на голове была масса драгоценностей, которые превосходили вес самой головы.</w:t>
      </w:r>
    </w:p>
    <w:p w14:paraId="64E24499" w14:textId="77777777" w:rsidR="004E0A01" w:rsidRPr="004E0A01" w:rsidRDefault="004E0A01" w:rsidP="00A12A71">
      <w:pPr>
        <w:spacing w:after="12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E0A01">
        <w:rPr>
          <w:rFonts w:ascii="Times New Roman" w:eastAsia="Times New Roman" w:hAnsi="Times New Roman"/>
          <w:sz w:val="24"/>
          <w:szCs w:val="24"/>
          <w:lang w:eastAsia="ru-RU" w:bidi="ru-RU"/>
        </w:rPr>
        <w:t>Характер причесок 1890—1900-х годов становится еще более интернациональным, появляется деловой стиль, выражающийся в простоте и рациональности причесок.</w:t>
      </w:r>
    </w:p>
    <w:p w14:paraId="576E7B7F" w14:textId="77777777" w:rsidR="004E0A01" w:rsidRPr="004E0A01" w:rsidRDefault="004E0A01" w:rsidP="00A12A71">
      <w:pPr>
        <w:spacing w:after="12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E0A01">
        <w:rPr>
          <w:rFonts w:ascii="Times New Roman" w:eastAsia="Times New Roman" w:hAnsi="Times New Roman"/>
          <w:sz w:val="24"/>
          <w:szCs w:val="24"/>
          <w:lang w:eastAsia="ru-RU" w:bidi="ru-RU"/>
        </w:rPr>
        <w:t>В 1904 году в Германии впервые была выполнена продолжительная завивка волос — перманент.</w:t>
      </w:r>
    </w:p>
    <w:p w14:paraId="44848FC7" w14:textId="77777777" w:rsidR="004E0A01" w:rsidRPr="004E0A01" w:rsidRDefault="004E0A01" w:rsidP="00A12A71">
      <w:pPr>
        <w:spacing w:after="12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E0A01">
        <w:rPr>
          <w:rFonts w:ascii="Times New Roman" w:eastAsia="Times New Roman" w:hAnsi="Times New Roman"/>
          <w:sz w:val="24"/>
          <w:szCs w:val="24"/>
          <w:lang w:eastAsia="ru-RU" w:bidi="ru-RU"/>
        </w:rPr>
        <w:t>Также появляются новые химические красители и осветлители волос. Окраска волос позволила придавать прическе дополнительный эффект, оживлять ее.</w:t>
      </w:r>
    </w:p>
    <w:p w14:paraId="2C8C9A90" w14:textId="77777777" w:rsidR="004E0A01" w:rsidRPr="004E0A01" w:rsidRDefault="004E0A01" w:rsidP="00A12A71">
      <w:pPr>
        <w:spacing w:after="12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E0A01">
        <w:rPr>
          <w:rFonts w:ascii="Times New Roman" w:eastAsia="Times New Roman" w:hAnsi="Times New Roman"/>
          <w:sz w:val="24"/>
          <w:szCs w:val="24"/>
          <w:lang w:eastAsia="ru-RU" w:bidi="ru-RU"/>
        </w:rPr>
        <w:t>Художники-модельеры облагородили стиль танков, создав стрижки «еж», «каскад». Моду 80-х годов отличают прически из длинных волос свободного силуэта, струящиеся локоны как на длинных, так и на коротких волосах. Преобладают теплые естественные цвета волос: каштановый, рыжий, коричневый, блондин.</w:t>
      </w:r>
    </w:p>
    <w:p w14:paraId="291254EA" w14:textId="77777777" w:rsidR="004E0A01" w:rsidRPr="004E0A01" w:rsidRDefault="004E0A01" w:rsidP="00A12A71">
      <w:pPr>
        <w:spacing w:after="12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E0A01">
        <w:rPr>
          <w:rFonts w:ascii="Times New Roman" w:eastAsia="Times New Roman" w:hAnsi="Times New Roman"/>
          <w:sz w:val="24"/>
          <w:szCs w:val="24"/>
          <w:lang w:eastAsia="ru-RU" w:bidi="ru-RU"/>
        </w:rPr>
        <w:t>У средневековых рыцарей был обычай носить с собой прядь волос своей возлюбленной. Эта маленькая частица дамы сердца постоянно сопровождала рыцаря, вдохновляла его на подвиги и защищала от всяческих напастей. Она хранилась как сокровище в драгоценном медальоне у сердца, и утрата такого талисмана считалась огромным несчастьем</w:t>
      </w:r>
    </w:p>
    <w:p w14:paraId="3F505D3D" w14:textId="77777777" w:rsidR="004E0A01" w:rsidRPr="004E0A01" w:rsidRDefault="004E0A01" w:rsidP="00A12A71">
      <w:pPr>
        <w:spacing w:after="12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E0A01">
        <w:rPr>
          <w:rFonts w:ascii="Times New Roman" w:eastAsia="Times New Roman" w:hAnsi="Times New Roman"/>
          <w:sz w:val="24"/>
          <w:szCs w:val="24"/>
          <w:lang w:eastAsia="ru-RU" w:bidi="ru-RU"/>
        </w:rPr>
        <w:t>Вы решаете, какую профессию выбрать? Мы предлагаем вам связать вашу жизнь с творчеством. Профессии: парикмахер-модельер, визажист-стилист, свадебный стилист.</w:t>
      </w:r>
    </w:p>
    <w:p w14:paraId="0915CAE6" w14:textId="77777777" w:rsidR="004E0A01" w:rsidRPr="004E0A01" w:rsidRDefault="004E0A01" w:rsidP="00A12A71">
      <w:pPr>
        <w:spacing w:after="12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E0A0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В профессии парикмахера очень много привлекательных сторон. В первую очередь – это творчество, ведь те, кто подходит к работе с интересом и любовью, воспринимают клиента как чистый лист бумаги, на котором надо написать картину. В силах парикмахера подчеркнуть все достоинства и скрыть недостатки лица клиента. С </w:t>
      </w:r>
      <w:r w:rsidRPr="004E0A01">
        <w:rPr>
          <w:rFonts w:ascii="Times New Roman" w:eastAsia="Times New Roman" w:hAnsi="Times New Roman"/>
          <w:sz w:val="24"/>
          <w:szCs w:val="24"/>
          <w:lang w:eastAsia="ru-RU" w:bidi="ru-RU"/>
        </w:rPr>
        <w:lastRenderedPageBreak/>
        <w:t>помощью стильной модной причёски можно скорректировать овал лица, сделать черты пропорциональными и более привлекательными.</w:t>
      </w:r>
    </w:p>
    <w:p w14:paraId="241595F3" w14:textId="77777777" w:rsidR="004E0A01" w:rsidRPr="004E0A01" w:rsidRDefault="004E0A01" w:rsidP="00A12A71">
      <w:pPr>
        <w:spacing w:after="12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E0A01">
        <w:rPr>
          <w:rFonts w:ascii="Times New Roman" w:eastAsia="Times New Roman" w:hAnsi="Times New Roman"/>
          <w:sz w:val="24"/>
          <w:szCs w:val="24"/>
          <w:lang w:eastAsia="ru-RU" w:bidi="ru-RU"/>
        </w:rPr>
        <w:t>Парикмахер всегда в курсе всех модных тенденций, изучает новейшие профессиональные методики работы с волосами и ухода за ними. И то, что мастер парикмахер способен получать хорошие гонорары, ставит его профессию в один ряд с престижными профессиями.</w:t>
      </w:r>
    </w:p>
    <w:p w14:paraId="6B264E30" w14:textId="77777777" w:rsidR="004E0A01" w:rsidRPr="004E0A01" w:rsidRDefault="004E0A01" w:rsidP="00A12A71">
      <w:pPr>
        <w:spacing w:after="12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E0A01">
        <w:rPr>
          <w:rFonts w:ascii="Times New Roman" w:eastAsia="Times New Roman" w:hAnsi="Times New Roman"/>
          <w:sz w:val="24"/>
          <w:szCs w:val="24"/>
          <w:lang w:eastAsia="ru-RU" w:bidi="ru-RU"/>
        </w:rPr>
        <w:t>Парикмахерское искусство – искусство создания причёсок, укладки, окрашивание волос и стрижки, выполняемые мастерами-парикмахерами.</w:t>
      </w:r>
    </w:p>
    <w:p w14:paraId="3E24C8EA" w14:textId="7345E792" w:rsidR="004E0A01" w:rsidRPr="004E0A01" w:rsidRDefault="004E0A01" w:rsidP="00A12A71">
      <w:pPr>
        <w:spacing w:after="12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E0A01">
        <w:rPr>
          <w:rFonts w:ascii="Times New Roman" w:eastAsia="Times New Roman" w:hAnsi="Times New Roman"/>
          <w:sz w:val="24"/>
          <w:szCs w:val="24"/>
          <w:lang w:eastAsia="ru-RU" w:bidi="ru-RU"/>
        </w:rPr>
        <w:t>Французы шутят, что найти хорошего парикмахера гораздо сложнее, чем удачно выйти замуж, и это действительно так. Парикмахер должен быть натурой творческой и создавать истинное великолепие на вашей голове, и с другой стороны быть лекарем и заботиться о состоянии ваших волос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</w:p>
    <w:p w14:paraId="050B5D5A" w14:textId="6C89B05E" w:rsidR="00C95C67" w:rsidRPr="008A6A0A" w:rsidRDefault="00C95C67" w:rsidP="00624DAE">
      <w:pPr>
        <w:spacing w:before="240"/>
        <w:rPr>
          <w:rFonts w:ascii="Times New Roman" w:hAnsi="Times New Roman"/>
          <w:b/>
          <w:bCs/>
          <w:sz w:val="24"/>
          <w:szCs w:val="24"/>
        </w:rPr>
      </w:pPr>
      <w:r w:rsidRPr="008A6A0A">
        <w:rPr>
          <w:rFonts w:ascii="Times New Roman" w:hAnsi="Times New Roman"/>
          <w:b/>
          <w:bCs/>
          <w:sz w:val="24"/>
          <w:szCs w:val="24"/>
        </w:rPr>
        <w:t>Постановка задачи (3 мин)</w:t>
      </w:r>
    </w:p>
    <w:p w14:paraId="20090623" w14:textId="5321BE78" w:rsidR="004C611B" w:rsidRPr="00B40711" w:rsidRDefault="004E0A01" w:rsidP="00A12A71">
      <w:pPr>
        <w:pStyle w:val="a6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Укладка с вытяжками на волосах средней длины-т</w:t>
      </w:r>
      <w:r w:rsidRPr="004E0A01">
        <w:rPr>
          <w:color w:val="000000"/>
          <w:sz w:val="24"/>
          <w:szCs w:val="24"/>
        </w:rPr>
        <w:t>акую причёску каждая из вас может сделать себе и в будние дни, и на праздники</w:t>
      </w:r>
      <w:r>
        <w:rPr>
          <w:sz w:val="24"/>
          <w:szCs w:val="24"/>
        </w:rPr>
        <w:t>. Прическа предназначена для модели со средней длиной волос</w:t>
      </w:r>
      <w:r w:rsidR="00A12A71">
        <w:rPr>
          <w:sz w:val="24"/>
          <w:szCs w:val="24"/>
        </w:rPr>
        <w:t xml:space="preserve"> 40-60</w:t>
      </w:r>
      <w:r>
        <w:rPr>
          <w:sz w:val="24"/>
          <w:szCs w:val="24"/>
        </w:rPr>
        <w:t xml:space="preserve"> см.</w:t>
      </w:r>
      <w:r w:rsidR="00A12A71">
        <w:rPr>
          <w:sz w:val="24"/>
          <w:szCs w:val="24"/>
        </w:rPr>
        <w:t xml:space="preserve"> Для выполнения прически нам понадобится</w:t>
      </w:r>
      <w:r w:rsidR="00B40711" w:rsidRPr="00B40711">
        <w:rPr>
          <w:sz w:val="24"/>
          <w:szCs w:val="24"/>
        </w:rPr>
        <w:t>:</w:t>
      </w:r>
    </w:p>
    <w:p w14:paraId="153D2849" w14:textId="677AB399" w:rsidR="004C611B" w:rsidRPr="008A6A0A" w:rsidRDefault="00A12A71" w:rsidP="00A12A71">
      <w:pPr>
        <w:pStyle w:val="a6"/>
        <w:numPr>
          <w:ilvl w:val="0"/>
          <w:numId w:val="11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Декоративные шпильки</w:t>
      </w:r>
      <w:r w:rsidR="004C611B" w:rsidRPr="008A6A0A">
        <w:rPr>
          <w:sz w:val="24"/>
          <w:szCs w:val="24"/>
        </w:rPr>
        <w:t>;</w:t>
      </w:r>
    </w:p>
    <w:p w14:paraId="663F3B81" w14:textId="74E4DC3E" w:rsidR="004C611B" w:rsidRPr="008A6A0A" w:rsidRDefault="00A12A71" w:rsidP="00A12A71">
      <w:pPr>
        <w:pStyle w:val="a6"/>
        <w:numPr>
          <w:ilvl w:val="0"/>
          <w:numId w:val="11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Лак для волос</w:t>
      </w:r>
      <w:r w:rsidR="004C611B" w:rsidRPr="008A6A0A">
        <w:rPr>
          <w:sz w:val="24"/>
          <w:szCs w:val="24"/>
        </w:rPr>
        <w:t>;</w:t>
      </w:r>
    </w:p>
    <w:p w14:paraId="031F38D6" w14:textId="4D23DBA8" w:rsidR="004E0A01" w:rsidRDefault="00A12A71" w:rsidP="00A12A71">
      <w:pPr>
        <w:pStyle w:val="a6"/>
        <w:shd w:val="clear" w:color="auto" w:fill="auto"/>
        <w:spacing w:line="276" w:lineRule="auto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выполнении задания необходимо соблюдать технику безопасности (ТБ при работе с острыми и колющими предметами). </w:t>
      </w:r>
    </w:p>
    <w:p w14:paraId="58D7013C" w14:textId="77777777" w:rsidR="004E0A01" w:rsidRPr="004E0A01" w:rsidRDefault="004E0A01" w:rsidP="004E0A01">
      <w:pPr>
        <w:pStyle w:val="a6"/>
        <w:shd w:val="clear" w:color="auto" w:fill="auto"/>
        <w:ind w:left="720"/>
        <w:jc w:val="both"/>
        <w:rPr>
          <w:sz w:val="24"/>
          <w:szCs w:val="24"/>
        </w:rPr>
      </w:pPr>
    </w:p>
    <w:p w14:paraId="4808F843" w14:textId="509BAC7C" w:rsidR="00C95C67" w:rsidRPr="008A6A0A" w:rsidRDefault="00C95C67" w:rsidP="004B3373">
      <w:pPr>
        <w:rPr>
          <w:rFonts w:ascii="Times New Roman" w:hAnsi="Times New Roman"/>
          <w:b/>
          <w:bCs/>
          <w:sz w:val="24"/>
          <w:szCs w:val="24"/>
        </w:rPr>
      </w:pPr>
      <w:r w:rsidRPr="008A6A0A">
        <w:rPr>
          <w:rFonts w:ascii="Times New Roman" w:hAnsi="Times New Roman"/>
          <w:b/>
          <w:bCs/>
          <w:sz w:val="24"/>
          <w:szCs w:val="24"/>
        </w:rPr>
        <w:t>Выполнение задания (</w:t>
      </w:r>
      <w:r w:rsidR="00A12A71">
        <w:rPr>
          <w:rFonts w:ascii="Times New Roman" w:hAnsi="Times New Roman"/>
          <w:b/>
          <w:bCs/>
          <w:sz w:val="24"/>
          <w:szCs w:val="24"/>
        </w:rPr>
        <w:t>30</w:t>
      </w:r>
      <w:r w:rsidR="00D1189E">
        <w:rPr>
          <w:rFonts w:ascii="Times New Roman" w:hAnsi="Times New Roman"/>
          <w:b/>
          <w:bCs/>
          <w:sz w:val="24"/>
          <w:szCs w:val="24"/>
        </w:rPr>
        <w:t>-35</w:t>
      </w:r>
      <w:bookmarkStart w:id="0" w:name="_GoBack"/>
      <w:bookmarkEnd w:id="0"/>
      <w:r w:rsidRPr="008A6A0A">
        <w:rPr>
          <w:rFonts w:ascii="Times New Roman" w:hAnsi="Times New Roman"/>
          <w:b/>
          <w:bCs/>
          <w:sz w:val="24"/>
          <w:szCs w:val="24"/>
        </w:rPr>
        <w:t xml:space="preserve"> мин)</w:t>
      </w:r>
    </w:p>
    <w:p w14:paraId="55A7E475" w14:textId="511FA05C" w:rsidR="004E0A01" w:rsidRPr="004E0A01" w:rsidRDefault="004E0A01" w:rsidP="004E0A01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E0A0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Расчесать волосы </w:t>
      </w:r>
    </w:p>
    <w:p w14:paraId="24F4415C" w14:textId="2181850C" w:rsidR="004E0A01" w:rsidRPr="004E0A01" w:rsidRDefault="004E0A01" w:rsidP="004E0A01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С</w:t>
      </w:r>
      <w:r w:rsidRPr="004E0A0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височно-боковых зон отделить равномерное пряди слева и справа </w:t>
      </w:r>
    </w:p>
    <w:p w14:paraId="497C2CA1" w14:textId="629D4F99" w:rsidR="004E0A01" w:rsidRPr="004E0A01" w:rsidRDefault="004E0A01" w:rsidP="004E0A01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С</w:t>
      </w:r>
      <w:r w:rsidRPr="004E0A0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оединить на фронтальной затылочной зоне в хвостик закрепив резинкой </w:t>
      </w:r>
    </w:p>
    <w:p w14:paraId="3BC8FDE5" w14:textId="4A183B58" w:rsidR="004E0A01" w:rsidRPr="004E0A01" w:rsidRDefault="004E0A01" w:rsidP="004E0A01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П</w:t>
      </w:r>
      <w:r w:rsidRPr="004E0A01">
        <w:rPr>
          <w:rFonts w:ascii="Times New Roman" w:eastAsia="Times New Roman" w:hAnsi="Times New Roman"/>
          <w:sz w:val="24"/>
          <w:szCs w:val="24"/>
          <w:lang w:eastAsia="ru-RU" w:bidi="ru-RU"/>
        </w:rPr>
        <w:t>овернуть созданный хвостик оборотом вовнутрь</w:t>
      </w:r>
    </w:p>
    <w:p w14:paraId="28C11921" w14:textId="38731FA3" w:rsidR="004E0A01" w:rsidRPr="004E0A01" w:rsidRDefault="004E0A01" w:rsidP="004E0A01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С</w:t>
      </w:r>
      <w:r w:rsidRPr="004E0A0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внутренней стороны захватить тонкую прядь и оттянуть на наружную зону </w:t>
      </w:r>
    </w:p>
    <w:p w14:paraId="12EDBFC9" w14:textId="5B76A4FC" w:rsidR="004E0A01" w:rsidRPr="004E0A01" w:rsidRDefault="004E0A01" w:rsidP="004E0A01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П</w:t>
      </w:r>
      <w:r w:rsidRPr="004E0A01">
        <w:rPr>
          <w:rFonts w:ascii="Times New Roman" w:eastAsia="Times New Roman" w:hAnsi="Times New Roman"/>
          <w:sz w:val="24"/>
          <w:szCs w:val="24"/>
          <w:lang w:eastAsia="ru-RU" w:bidi="ru-RU"/>
        </w:rPr>
        <w:t>оочередно равномерное пряди вытянуть (2-3 с каждой стороны)</w:t>
      </w:r>
    </w:p>
    <w:p w14:paraId="45E34FB8" w14:textId="36C6F266" w:rsidR="004E0A01" w:rsidRPr="004E0A01" w:rsidRDefault="004E0A01" w:rsidP="004E0A01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З</w:t>
      </w:r>
      <w:r w:rsidRPr="004E0A0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атем выделить аналогично с боковых зон следующие пряди и повторить в той же последовательности </w:t>
      </w:r>
    </w:p>
    <w:p w14:paraId="3C762D8C" w14:textId="4A5EB919" w:rsidR="004E0A01" w:rsidRPr="004E0A01" w:rsidRDefault="004E0A01" w:rsidP="004E0A01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Т</w:t>
      </w:r>
      <w:r w:rsidRPr="004E0A0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ак обрабатываем прядь за прядью </w:t>
      </w:r>
    </w:p>
    <w:p w14:paraId="1686ECBF" w14:textId="77777777" w:rsidR="004E0A01" w:rsidRDefault="004E0A01" w:rsidP="004E0A01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В</w:t>
      </w:r>
      <w:r w:rsidRPr="004E0A0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ажно чтобы вытяжки были равномерными относительно сагитального раздела </w:t>
      </w:r>
    </w:p>
    <w:p w14:paraId="436B260D" w14:textId="41FB858F" w:rsidR="004E0A01" w:rsidRPr="004E0A01" w:rsidRDefault="004E0A01" w:rsidP="004E0A01">
      <w:pPr>
        <w:pStyle w:val="a3"/>
        <w:numPr>
          <w:ilvl w:val="0"/>
          <w:numId w:val="16"/>
        </w:numPr>
        <w:tabs>
          <w:tab w:val="left" w:pos="993"/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В заключении фиксируем лаком, </w:t>
      </w:r>
      <w:r w:rsidRPr="004E0A01">
        <w:rPr>
          <w:rFonts w:ascii="Times New Roman" w:eastAsia="Times New Roman" w:hAnsi="Times New Roman"/>
          <w:sz w:val="24"/>
          <w:szCs w:val="24"/>
          <w:lang w:eastAsia="ru-RU" w:bidi="ru-RU"/>
        </w:rPr>
        <w:t>по желанию можно у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красить декоративными шпильками. </w:t>
      </w:r>
    </w:p>
    <w:p w14:paraId="70F7936B" w14:textId="15B9AD6E" w:rsidR="000D5F2D" w:rsidRPr="00927133" w:rsidRDefault="00C95C67" w:rsidP="00941FDA">
      <w:pPr>
        <w:spacing w:after="120"/>
        <w:rPr>
          <w:rFonts w:ascii="Times New Roman" w:eastAsia="Times New Roman" w:hAnsi="Times New Roman"/>
          <w:sz w:val="24"/>
          <w:szCs w:val="24"/>
        </w:rPr>
      </w:pPr>
      <w:r w:rsidRPr="008A6A0A">
        <w:rPr>
          <w:rFonts w:ascii="Times New Roman" w:hAnsi="Times New Roman"/>
          <w:b/>
          <w:bCs/>
          <w:sz w:val="24"/>
          <w:szCs w:val="24"/>
        </w:rPr>
        <w:t xml:space="preserve">Контроль, оценка </w:t>
      </w:r>
      <w:r w:rsidR="008A658F" w:rsidRPr="008A6A0A">
        <w:rPr>
          <w:rFonts w:ascii="Times New Roman" w:hAnsi="Times New Roman"/>
          <w:b/>
          <w:bCs/>
          <w:sz w:val="24"/>
          <w:szCs w:val="24"/>
        </w:rPr>
        <w:t>и рефлексия (7</w:t>
      </w:r>
      <w:r w:rsidRPr="008A6A0A">
        <w:rPr>
          <w:rFonts w:ascii="Times New Roman" w:hAnsi="Times New Roman"/>
          <w:b/>
          <w:bCs/>
          <w:sz w:val="24"/>
          <w:szCs w:val="24"/>
        </w:rPr>
        <w:t xml:space="preserve"> мин)</w:t>
      </w:r>
    </w:p>
    <w:p w14:paraId="64DF6AD4" w14:textId="77777777" w:rsidR="00612FBF" w:rsidRPr="008A6A0A" w:rsidRDefault="00612FBF" w:rsidP="00941FDA">
      <w:pPr>
        <w:pStyle w:val="a6"/>
        <w:numPr>
          <w:ilvl w:val="0"/>
          <w:numId w:val="12"/>
        </w:numPr>
        <w:shd w:val="clear" w:color="auto" w:fill="auto"/>
        <w:tabs>
          <w:tab w:val="left" w:pos="317"/>
        </w:tabs>
        <w:spacing w:after="120"/>
        <w:rPr>
          <w:sz w:val="24"/>
          <w:szCs w:val="24"/>
        </w:rPr>
      </w:pPr>
      <w:r w:rsidRPr="008A6A0A">
        <w:rPr>
          <w:sz w:val="24"/>
          <w:szCs w:val="24"/>
        </w:rPr>
        <w:t>Критерии успешного выполнения задания:</w:t>
      </w:r>
    </w:p>
    <w:p w14:paraId="592E5CE2" w14:textId="46E16863" w:rsidR="004E0A01" w:rsidRPr="00A12A71" w:rsidRDefault="00A12A71" w:rsidP="00941FDA">
      <w:pPr>
        <w:pStyle w:val="a6"/>
        <w:numPr>
          <w:ilvl w:val="0"/>
          <w:numId w:val="13"/>
        </w:numPr>
        <w:tabs>
          <w:tab w:val="left" w:pos="284"/>
        </w:tabs>
        <w:spacing w:after="120"/>
        <w:ind w:firstLine="426"/>
        <w:rPr>
          <w:sz w:val="24"/>
          <w:szCs w:val="24"/>
        </w:rPr>
      </w:pPr>
      <w:r>
        <w:rPr>
          <w:sz w:val="24"/>
          <w:szCs w:val="24"/>
        </w:rPr>
        <w:t>Ч</w:t>
      </w:r>
      <w:r w:rsidR="004E0A01" w:rsidRPr="00A12A71">
        <w:rPr>
          <w:sz w:val="24"/>
          <w:szCs w:val="24"/>
        </w:rPr>
        <w:t>астота пряди их равномерное отделение</w:t>
      </w:r>
      <w:r>
        <w:rPr>
          <w:sz w:val="24"/>
          <w:szCs w:val="24"/>
        </w:rPr>
        <w:t>;</w:t>
      </w:r>
    </w:p>
    <w:p w14:paraId="62AE3612" w14:textId="5EAEC6AD" w:rsidR="004E0A01" w:rsidRPr="004E0A01" w:rsidRDefault="00A12A71" w:rsidP="00941FDA">
      <w:pPr>
        <w:pStyle w:val="a6"/>
        <w:numPr>
          <w:ilvl w:val="0"/>
          <w:numId w:val="13"/>
        </w:numPr>
        <w:tabs>
          <w:tab w:val="left" w:pos="284"/>
        </w:tabs>
        <w:spacing w:after="120"/>
        <w:ind w:firstLine="426"/>
        <w:rPr>
          <w:sz w:val="24"/>
          <w:szCs w:val="24"/>
        </w:rPr>
      </w:pPr>
      <w:r>
        <w:rPr>
          <w:sz w:val="24"/>
          <w:szCs w:val="24"/>
        </w:rPr>
        <w:t>С</w:t>
      </w:r>
      <w:r w:rsidR="004E0A01" w:rsidRPr="004E0A01">
        <w:rPr>
          <w:sz w:val="24"/>
          <w:szCs w:val="24"/>
        </w:rPr>
        <w:t>облюдение симметрии в укладке</w:t>
      </w:r>
      <w:r>
        <w:rPr>
          <w:sz w:val="24"/>
          <w:szCs w:val="24"/>
        </w:rPr>
        <w:t>;</w:t>
      </w:r>
    </w:p>
    <w:p w14:paraId="35A1F691" w14:textId="7208D341" w:rsidR="00A12A71" w:rsidRDefault="004E0A01" w:rsidP="00941FDA">
      <w:pPr>
        <w:pStyle w:val="a6"/>
        <w:numPr>
          <w:ilvl w:val="0"/>
          <w:numId w:val="13"/>
        </w:numPr>
        <w:shd w:val="clear" w:color="auto" w:fill="auto"/>
        <w:tabs>
          <w:tab w:val="left" w:pos="284"/>
        </w:tabs>
        <w:spacing w:after="120"/>
        <w:ind w:firstLine="426"/>
        <w:rPr>
          <w:sz w:val="24"/>
          <w:szCs w:val="24"/>
        </w:rPr>
      </w:pPr>
      <w:r w:rsidRPr="004E0A01">
        <w:rPr>
          <w:sz w:val="24"/>
          <w:szCs w:val="24"/>
        </w:rPr>
        <w:t>Равномерность вытяжки волос</w:t>
      </w:r>
      <w:r w:rsidR="00A12A71">
        <w:rPr>
          <w:sz w:val="24"/>
          <w:szCs w:val="24"/>
        </w:rPr>
        <w:t>;</w:t>
      </w:r>
    </w:p>
    <w:p w14:paraId="11193684" w14:textId="5DDB0028" w:rsidR="00612FBF" w:rsidRPr="008A6A0A" w:rsidRDefault="00612FBF" w:rsidP="00941FDA">
      <w:pPr>
        <w:pStyle w:val="a6"/>
        <w:numPr>
          <w:ilvl w:val="0"/>
          <w:numId w:val="13"/>
        </w:numPr>
        <w:shd w:val="clear" w:color="auto" w:fill="auto"/>
        <w:tabs>
          <w:tab w:val="left" w:pos="284"/>
        </w:tabs>
        <w:spacing w:after="120"/>
        <w:ind w:firstLine="426"/>
        <w:rPr>
          <w:sz w:val="24"/>
          <w:szCs w:val="24"/>
        </w:rPr>
      </w:pPr>
      <w:r w:rsidRPr="008A6A0A">
        <w:rPr>
          <w:sz w:val="24"/>
          <w:szCs w:val="24"/>
        </w:rPr>
        <w:lastRenderedPageBreak/>
        <w:t>Задан</w:t>
      </w:r>
      <w:r w:rsidR="00927133">
        <w:rPr>
          <w:sz w:val="24"/>
          <w:szCs w:val="24"/>
        </w:rPr>
        <w:t>ие выполнено в отведенное время;</w:t>
      </w:r>
    </w:p>
    <w:p w14:paraId="0F4D2233" w14:textId="773A95BB" w:rsidR="00612FBF" w:rsidRPr="008A6A0A" w:rsidRDefault="00612FBF" w:rsidP="00941FDA">
      <w:pPr>
        <w:pStyle w:val="a6"/>
        <w:numPr>
          <w:ilvl w:val="0"/>
          <w:numId w:val="13"/>
        </w:numPr>
        <w:shd w:val="clear" w:color="auto" w:fill="auto"/>
        <w:tabs>
          <w:tab w:val="left" w:pos="284"/>
        </w:tabs>
        <w:spacing w:after="120"/>
        <w:ind w:firstLine="426"/>
        <w:rPr>
          <w:sz w:val="24"/>
          <w:szCs w:val="24"/>
        </w:rPr>
      </w:pPr>
      <w:r w:rsidRPr="008A6A0A">
        <w:rPr>
          <w:sz w:val="24"/>
          <w:szCs w:val="24"/>
        </w:rPr>
        <w:t>Соблюдение ТБ и ОТ</w:t>
      </w:r>
      <w:r w:rsidR="00927133">
        <w:rPr>
          <w:sz w:val="24"/>
          <w:szCs w:val="24"/>
        </w:rPr>
        <w:t xml:space="preserve">. </w:t>
      </w:r>
    </w:p>
    <w:p w14:paraId="1D25B381" w14:textId="77777777" w:rsidR="00612FBF" w:rsidRPr="008A6A0A" w:rsidRDefault="00612FBF" w:rsidP="00941FDA">
      <w:pPr>
        <w:pStyle w:val="a6"/>
        <w:numPr>
          <w:ilvl w:val="0"/>
          <w:numId w:val="12"/>
        </w:numPr>
        <w:shd w:val="clear" w:color="auto" w:fill="auto"/>
        <w:tabs>
          <w:tab w:val="left" w:pos="317"/>
        </w:tabs>
        <w:spacing w:after="120"/>
        <w:ind w:left="400" w:hanging="400"/>
        <w:rPr>
          <w:sz w:val="24"/>
          <w:szCs w:val="24"/>
        </w:rPr>
      </w:pPr>
      <w:r w:rsidRPr="008A6A0A">
        <w:rPr>
          <w:sz w:val="24"/>
          <w:szCs w:val="24"/>
        </w:rPr>
        <w:t>Рекомендации для наставника по контролю результата, процедуре оценки</w:t>
      </w:r>
    </w:p>
    <w:p w14:paraId="4A641F73" w14:textId="77777777" w:rsidR="000D5F2D" w:rsidRPr="008A6A0A" w:rsidRDefault="00612FBF" w:rsidP="00941FD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A6A0A">
        <w:rPr>
          <w:rFonts w:ascii="Times New Roman" w:hAnsi="Times New Roman"/>
          <w:sz w:val="24"/>
          <w:szCs w:val="24"/>
        </w:rPr>
        <w:t>Оценивается как результат, так и процесс выполнения работы. Необходимо проверить вышеперечисленные критерии оценки</w:t>
      </w:r>
    </w:p>
    <w:p w14:paraId="7E175278" w14:textId="77777777" w:rsidR="00612FBF" w:rsidRPr="00B13777" w:rsidRDefault="00612FBF" w:rsidP="000D5F2D">
      <w:pPr>
        <w:rPr>
          <w:rFonts w:ascii="Times New Roman" w:hAnsi="Times New Roman"/>
          <w:b/>
          <w:bCs/>
          <w:sz w:val="24"/>
          <w:szCs w:val="24"/>
        </w:rPr>
      </w:pPr>
    </w:p>
    <w:p w14:paraId="73E9DBE4" w14:textId="54C99AEC" w:rsidR="00C95C67" w:rsidRPr="00743ABB" w:rsidRDefault="000D5F2D" w:rsidP="00743ABB">
      <w:pPr>
        <w:rPr>
          <w:rFonts w:ascii="Times New Roman" w:hAnsi="Times New Roman"/>
          <w:b/>
          <w:bCs/>
          <w:sz w:val="24"/>
          <w:szCs w:val="24"/>
        </w:rPr>
      </w:pPr>
      <w:r w:rsidRPr="008A6A0A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8A6A0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95C67" w:rsidRPr="008A6A0A">
        <w:rPr>
          <w:rFonts w:ascii="Times New Roman" w:hAnsi="Times New Roman"/>
          <w:b/>
          <w:bCs/>
          <w:sz w:val="24"/>
          <w:szCs w:val="24"/>
        </w:rPr>
        <w:t xml:space="preserve">Инфраструктурный лист 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303"/>
        <w:gridCol w:w="4463"/>
        <w:gridCol w:w="1431"/>
        <w:gridCol w:w="1328"/>
      </w:tblGrid>
      <w:tr w:rsidR="00C95C67" w:rsidRPr="008A6A0A" w14:paraId="2A724806" w14:textId="77777777" w:rsidTr="004B3373">
        <w:trPr>
          <w:trHeight w:val="693"/>
        </w:trPr>
        <w:tc>
          <w:tcPr>
            <w:tcW w:w="1209" w:type="pct"/>
            <w:shd w:val="clear" w:color="auto" w:fill="F1F1F1"/>
          </w:tcPr>
          <w:p w14:paraId="6DA5B60F" w14:textId="77777777" w:rsidR="00C95C67" w:rsidRPr="00743ABB" w:rsidRDefault="00C95C67" w:rsidP="004F0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1" w:name="_Hlk13065239"/>
            <w:r w:rsidRPr="00743A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Наименование</w:t>
            </w:r>
          </w:p>
        </w:tc>
        <w:tc>
          <w:tcPr>
            <w:tcW w:w="2343" w:type="pct"/>
            <w:shd w:val="clear" w:color="auto" w:fill="F1F1F1"/>
          </w:tcPr>
          <w:p w14:paraId="09463D96" w14:textId="77777777" w:rsidR="00C95C67" w:rsidRPr="00743ABB" w:rsidRDefault="00C95C67" w:rsidP="004F0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ABB">
              <w:rPr>
                <w:rFonts w:ascii="Times New Roman" w:hAnsi="Times New Roman"/>
                <w:b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751" w:type="pct"/>
            <w:shd w:val="clear" w:color="auto" w:fill="F1F1F1"/>
          </w:tcPr>
          <w:p w14:paraId="66B558C4" w14:textId="77777777" w:rsidR="00C95C67" w:rsidRPr="00743ABB" w:rsidRDefault="00C95C67" w:rsidP="004F0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ABB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14:paraId="561B36A9" w14:textId="77777777" w:rsidR="00C95C67" w:rsidRPr="00743ABB" w:rsidRDefault="00C95C67" w:rsidP="004F0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A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7" w:type="pct"/>
            <w:shd w:val="clear" w:color="auto" w:fill="F1F1F1"/>
          </w:tcPr>
          <w:p w14:paraId="6D0CDAF7" w14:textId="77777777" w:rsidR="00C95C67" w:rsidRPr="00743ABB" w:rsidRDefault="00C95C67" w:rsidP="004F0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ABB">
              <w:rPr>
                <w:rFonts w:ascii="Times New Roman" w:hAnsi="Times New Roman"/>
                <w:b/>
                <w:sz w:val="24"/>
                <w:szCs w:val="24"/>
              </w:rPr>
              <w:t>На группу/</w:t>
            </w:r>
          </w:p>
          <w:p w14:paraId="21393350" w14:textId="77777777" w:rsidR="00C95C67" w:rsidRPr="00743ABB" w:rsidRDefault="00C95C67" w:rsidP="004F0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3ABB">
              <w:rPr>
                <w:rFonts w:ascii="Times New Roman" w:hAnsi="Times New Roman"/>
                <w:b/>
                <w:sz w:val="24"/>
                <w:szCs w:val="24"/>
              </w:rPr>
              <w:t>на 1 чел.</w:t>
            </w:r>
          </w:p>
        </w:tc>
      </w:tr>
      <w:tr w:rsidR="00743ABB" w:rsidRPr="008A6A0A" w14:paraId="7B8BC453" w14:textId="77777777" w:rsidTr="004B3373">
        <w:trPr>
          <w:trHeight w:val="272"/>
        </w:trPr>
        <w:tc>
          <w:tcPr>
            <w:tcW w:w="1209" w:type="pct"/>
          </w:tcPr>
          <w:p w14:paraId="7D41DE59" w14:textId="7E25404F" w:rsidR="00743ABB" w:rsidRPr="004B3373" w:rsidRDefault="00941FDA" w:rsidP="004B33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Шпильки декоративные</w:t>
            </w:r>
          </w:p>
        </w:tc>
        <w:tc>
          <w:tcPr>
            <w:tcW w:w="2343" w:type="pct"/>
            <w:vAlign w:val="bottom"/>
          </w:tcPr>
          <w:p w14:paraId="1468216A" w14:textId="5DCD976D" w:rsidR="00743ABB" w:rsidRPr="004B3373" w:rsidRDefault="00743ABB" w:rsidP="004B33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14:paraId="79D6A111" w14:textId="224899E8" w:rsidR="00743ABB" w:rsidRPr="004B3373" w:rsidRDefault="00941FDA" w:rsidP="004B33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697" w:type="pct"/>
          </w:tcPr>
          <w:p w14:paraId="39EE06E8" w14:textId="55A41606" w:rsidR="00743ABB" w:rsidRPr="004B3373" w:rsidRDefault="00941FDA" w:rsidP="004B33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4/1</w:t>
            </w:r>
          </w:p>
        </w:tc>
      </w:tr>
      <w:tr w:rsidR="00743ABB" w:rsidRPr="008A6A0A" w14:paraId="20CE23D7" w14:textId="77777777" w:rsidTr="004B3373">
        <w:trPr>
          <w:trHeight w:val="622"/>
        </w:trPr>
        <w:tc>
          <w:tcPr>
            <w:tcW w:w="1209" w:type="pct"/>
          </w:tcPr>
          <w:p w14:paraId="3BF7A062" w14:textId="3D2D300A" w:rsidR="00743ABB" w:rsidRPr="004B3373" w:rsidRDefault="00941FDA" w:rsidP="004B33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Лак для волос </w:t>
            </w:r>
            <w:r w:rsidR="00743ABB" w:rsidRPr="004B3373"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43" w:type="pct"/>
            <w:vAlign w:val="center"/>
          </w:tcPr>
          <w:p w14:paraId="25D0AFBD" w14:textId="0200E582" w:rsidR="00743ABB" w:rsidRPr="004B3373" w:rsidRDefault="00941FDA" w:rsidP="00941FD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Сильной фиксации</w:t>
            </w:r>
          </w:p>
        </w:tc>
        <w:tc>
          <w:tcPr>
            <w:tcW w:w="751" w:type="pct"/>
          </w:tcPr>
          <w:p w14:paraId="51F29ADC" w14:textId="44D0C1AE" w:rsidR="00743ABB" w:rsidRPr="004B3373" w:rsidRDefault="00941FDA" w:rsidP="004B33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Флакон </w:t>
            </w:r>
          </w:p>
        </w:tc>
        <w:tc>
          <w:tcPr>
            <w:tcW w:w="697" w:type="pct"/>
          </w:tcPr>
          <w:p w14:paraId="632BC269" w14:textId="655DBF8A" w:rsidR="00743ABB" w:rsidRPr="004B3373" w:rsidRDefault="00941FDA" w:rsidP="004B33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43ABB" w:rsidRPr="004B337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bookmarkEnd w:id="1"/>
    </w:tbl>
    <w:p w14:paraId="0F3F0691" w14:textId="77777777" w:rsidR="00927133" w:rsidRPr="00927133" w:rsidRDefault="00927133" w:rsidP="000D5F2D">
      <w:pPr>
        <w:jc w:val="both"/>
        <w:rPr>
          <w:rFonts w:ascii="Times New Roman" w:hAnsi="Times New Roman"/>
          <w:sz w:val="24"/>
          <w:szCs w:val="24"/>
        </w:rPr>
      </w:pPr>
    </w:p>
    <w:p w14:paraId="0AC54DDE" w14:textId="4C66B232" w:rsidR="00C95C67" w:rsidRPr="004B3373" w:rsidRDefault="000D5F2D" w:rsidP="00C95C6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A6A0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941FDA">
        <w:rPr>
          <w:rFonts w:ascii="Times New Roman" w:hAnsi="Times New Roman"/>
          <w:b/>
          <w:sz w:val="24"/>
          <w:szCs w:val="24"/>
        </w:rPr>
        <w:t>.</w:t>
      </w:r>
      <w:r w:rsidRPr="00941FDA">
        <w:rPr>
          <w:rFonts w:ascii="Times New Roman" w:hAnsi="Times New Roman"/>
          <w:sz w:val="24"/>
          <w:szCs w:val="24"/>
        </w:rPr>
        <w:t xml:space="preserve"> </w:t>
      </w:r>
      <w:r w:rsidR="00C95C67" w:rsidRPr="008A6A0A">
        <w:rPr>
          <w:rFonts w:ascii="Times New Roman" w:hAnsi="Times New Roman"/>
          <w:b/>
          <w:bCs/>
          <w:sz w:val="24"/>
          <w:szCs w:val="24"/>
        </w:rPr>
        <w:t>Приложение и дополнения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2"/>
        <w:gridCol w:w="4673"/>
      </w:tblGrid>
      <w:tr w:rsidR="00C95C67" w:rsidRPr="008A6A0A" w14:paraId="60C7E8D5" w14:textId="77777777" w:rsidTr="004F039C">
        <w:tc>
          <w:tcPr>
            <w:tcW w:w="4672" w:type="dxa"/>
          </w:tcPr>
          <w:p w14:paraId="4E4901AF" w14:textId="77777777" w:rsidR="00C95C67" w:rsidRPr="008A6A0A" w:rsidRDefault="00C95C67" w:rsidP="004F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A0A"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  <w:tc>
          <w:tcPr>
            <w:tcW w:w="4673" w:type="dxa"/>
          </w:tcPr>
          <w:p w14:paraId="61D26DB7" w14:textId="77777777" w:rsidR="00C95C67" w:rsidRPr="008A6A0A" w:rsidRDefault="00C95C67" w:rsidP="004F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A0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  <w:tr w:rsidR="00C95C67" w:rsidRPr="008A6A0A" w14:paraId="6BFE71F3" w14:textId="77777777" w:rsidTr="004F039C">
        <w:tc>
          <w:tcPr>
            <w:tcW w:w="4672" w:type="dxa"/>
          </w:tcPr>
          <w:p w14:paraId="703C2E09" w14:textId="2D705411" w:rsidR="00C95C67" w:rsidRPr="008A6A0A" w:rsidRDefault="00C95C67" w:rsidP="004F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FBEF65F" w14:textId="19F02962" w:rsidR="00C95C67" w:rsidRPr="008A6A0A" w:rsidRDefault="00C95C67" w:rsidP="004F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C67" w:rsidRPr="008A6A0A" w14:paraId="71B58A9C" w14:textId="77777777" w:rsidTr="004F039C">
        <w:tc>
          <w:tcPr>
            <w:tcW w:w="4672" w:type="dxa"/>
          </w:tcPr>
          <w:p w14:paraId="1B667682" w14:textId="77777777" w:rsidR="00C95C67" w:rsidRPr="008A6A0A" w:rsidRDefault="00C95C67" w:rsidP="004F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4DD1D30" w14:textId="77777777" w:rsidR="00C95C67" w:rsidRPr="008A6A0A" w:rsidRDefault="00C95C67" w:rsidP="004F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5C07CD" w14:textId="1ACF0E4B" w:rsidR="000D3115" w:rsidRPr="00B13777" w:rsidRDefault="000D3115" w:rsidP="00C95C67">
      <w:pPr>
        <w:rPr>
          <w:rFonts w:ascii="Times New Roman" w:hAnsi="Times New Roman"/>
          <w:sz w:val="24"/>
          <w:szCs w:val="24"/>
        </w:rPr>
      </w:pPr>
    </w:p>
    <w:sectPr w:rsidR="000D3115" w:rsidRPr="00B1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C945F3B"/>
    <w:multiLevelType w:val="singleLevel"/>
    <w:tmpl w:val="DC945F3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4C0699D"/>
    <w:multiLevelType w:val="multilevel"/>
    <w:tmpl w:val="FAD4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6331A"/>
    <w:multiLevelType w:val="singleLevel"/>
    <w:tmpl w:val="0B96331A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11A10E20"/>
    <w:multiLevelType w:val="hybridMultilevel"/>
    <w:tmpl w:val="72326B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A2FBB"/>
    <w:multiLevelType w:val="multilevel"/>
    <w:tmpl w:val="CE6EE40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1E7F24"/>
    <w:multiLevelType w:val="hybridMultilevel"/>
    <w:tmpl w:val="CC8213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75182"/>
    <w:multiLevelType w:val="hybridMultilevel"/>
    <w:tmpl w:val="43C2C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F2294"/>
    <w:multiLevelType w:val="multilevel"/>
    <w:tmpl w:val="4D8F22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516A5735"/>
    <w:multiLevelType w:val="singleLevel"/>
    <w:tmpl w:val="516A5735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5A635208"/>
    <w:multiLevelType w:val="multilevel"/>
    <w:tmpl w:val="7C4E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E818AF"/>
    <w:multiLevelType w:val="hybridMultilevel"/>
    <w:tmpl w:val="24ECF40C"/>
    <w:lvl w:ilvl="0" w:tplc="4A30A41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528F6"/>
    <w:multiLevelType w:val="multilevel"/>
    <w:tmpl w:val="2514FD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F475410"/>
    <w:multiLevelType w:val="hybridMultilevel"/>
    <w:tmpl w:val="839C57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2B23A"/>
    <w:multiLevelType w:val="singleLevel"/>
    <w:tmpl w:val="73F2B23A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746F1DFA"/>
    <w:multiLevelType w:val="multilevel"/>
    <w:tmpl w:val="4E0223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E6A6993"/>
    <w:multiLevelType w:val="multilevel"/>
    <w:tmpl w:val="7E6A6993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0"/>
  </w:num>
  <w:num w:numId="5">
    <w:abstractNumId w:val="8"/>
  </w:num>
  <w:num w:numId="6">
    <w:abstractNumId w:val="13"/>
  </w:num>
  <w:num w:numId="7">
    <w:abstractNumId w:val="11"/>
  </w:num>
  <w:num w:numId="8">
    <w:abstractNumId w:val="5"/>
  </w:num>
  <w:num w:numId="9">
    <w:abstractNumId w:val="3"/>
  </w:num>
  <w:num w:numId="10">
    <w:abstractNumId w:val="10"/>
  </w:num>
  <w:num w:numId="11">
    <w:abstractNumId w:val="9"/>
  </w:num>
  <w:num w:numId="12">
    <w:abstractNumId w:val="4"/>
  </w:num>
  <w:num w:numId="13">
    <w:abstractNumId w:val="14"/>
  </w:num>
  <w:num w:numId="14">
    <w:abstractNumId w:val="1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67"/>
    <w:rsid w:val="000D3115"/>
    <w:rsid w:val="000D5F2D"/>
    <w:rsid w:val="004B3373"/>
    <w:rsid w:val="004C611B"/>
    <w:rsid w:val="004E0A01"/>
    <w:rsid w:val="0051441B"/>
    <w:rsid w:val="00612FBF"/>
    <w:rsid w:val="00624DAE"/>
    <w:rsid w:val="006508E0"/>
    <w:rsid w:val="00743ABB"/>
    <w:rsid w:val="007E64CC"/>
    <w:rsid w:val="008A658F"/>
    <w:rsid w:val="008A6A0A"/>
    <w:rsid w:val="00927133"/>
    <w:rsid w:val="00941FDA"/>
    <w:rsid w:val="009D7925"/>
    <w:rsid w:val="00A12A71"/>
    <w:rsid w:val="00A904C6"/>
    <w:rsid w:val="00B13777"/>
    <w:rsid w:val="00B40711"/>
    <w:rsid w:val="00C95C67"/>
    <w:rsid w:val="00D0424B"/>
    <w:rsid w:val="00D1189E"/>
    <w:rsid w:val="00D74B53"/>
    <w:rsid w:val="00E45A99"/>
    <w:rsid w:val="00FA160B"/>
    <w:rsid w:val="00FD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D0F3"/>
  <w15:docId w15:val="{1C8395A2-8A3B-4760-AD71-644AF68E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C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95C6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C95C67"/>
    <w:rPr>
      <w:rFonts w:ascii="Calibri" w:eastAsia="Calibri" w:hAnsi="Calibri" w:cs="Times New Roman"/>
    </w:rPr>
  </w:style>
  <w:style w:type="character" w:customStyle="1" w:styleId="a5">
    <w:name w:val="Другое_"/>
    <w:basedOn w:val="a0"/>
    <w:link w:val="a6"/>
    <w:rsid w:val="004C61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rsid w:val="004C611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styleId="a7">
    <w:name w:val="Emphasis"/>
    <w:basedOn w:val="a0"/>
    <w:uiPriority w:val="20"/>
    <w:qFormat/>
    <w:rsid w:val="00927133"/>
    <w:rPr>
      <w:i/>
      <w:iCs/>
    </w:rPr>
  </w:style>
  <w:style w:type="character" w:styleId="a8">
    <w:name w:val="Hyperlink"/>
    <w:basedOn w:val="a0"/>
    <w:uiPriority w:val="99"/>
    <w:semiHidden/>
    <w:unhideWhenUsed/>
    <w:rsid w:val="00B40711"/>
    <w:rPr>
      <w:color w:val="0000FF"/>
      <w:u w:val="single"/>
    </w:rPr>
  </w:style>
  <w:style w:type="paragraph" w:styleId="a9">
    <w:name w:val="No Spacing"/>
    <w:uiPriority w:val="1"/>
    <w:qFormat/>
    <w:rsid w:val="004B33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Com-TRP</cp:lastModifiedBy>
  <cp:revision>23</cp:revision>
  <dcterms:created xsi:type="dcterms:W3CDTF">2021-09-22T11:28:00Z</dcterms:created>
  <dcterms:modified xsi:type="dcterms:W3CDTF">2021-10-03T12:42:00Z</dcterms:modified>
</cp:coreProperties>
</file>