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D" w:rsidRPr="00151D30" w:rsidRDefault="00F633FD" w:rsidP="00151D3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51D30">
        <w:rPr>
          <w:b/>
          <w:color w:val="000000"/>
          <w:sz w:val="36"/>
          <w:szCs w:val="36"/>
        </w:rPr>
        <w:t>Программа практических мероприятий</w:t>
      </w:r>
    </w:p>
    <w:p w:rsidR="00F633FD" w:rsidRPr="00151D30" w:rsidRDefault="00F633FD" w:rsidP="00151D3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51D30">
        <w:rPr>
          <w:b/>
          <w:color w:val="000000"/>
          <w:sz w:val="36"/>
          <w:szCs w:val="36"/>
        </w:rPr>
        <w:t>в рамках проекта по ранней профессиональной ориентации</w:t>
      </w:r>
    </w:p>
    <w:p w:rsidR="00F633FD" w:rsidRPr="00151D30" w:rsidRDefault="00F633FD" w:rsidP="00151D3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51D30">
        <w:rPr>
          <w:b/>
          <w:color w:val="000000"/>
          <w:sz w:val="36"/>
          <w:szCs w:val="36"/>
        </w:rPr>
        <w:t>учащихся 6-11 классов общеобразовательных организаций</w:t>
      </w:r>
    </w:p>
    <w:p w:rsidR="00F633FD" w:rsidRPr="00151D30" w:rsidRDefault="00F633FD" w:rsidP="00151D30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151D30">
        <w:rPr>
          <w:b/>
          <w:color w:val="000000"/>
          <w:sz w:val="36"/>
          <w:szCs w:val="36"/>
        </w:rPr>
        <w:t>«Билет в будущее»</w:t>
      </w:r>
      <w:r w:rsidR="00F72177" w:rsidRPr="00151D30">
        <w:rPr>
          <w:b/>
          <w:color w:val="000000"/>
          <w:sz w:val="36"/>
          <w:szCs w:val="36"/>
        </w:rPr>
        <w:t>.</w:t>
      </w: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151D30" w:rsidP="00151D30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Грозный </w:t>
      </w:r>
      <w:r w:rsidR="00F633FD" w:rsidRPr="00151D30">
        <w:rPr>
          <w:b/>
          <w:color w:val="000000"/>
          <w:sz w:val="32"/>
          <w:szCs w:val="32"/>
        </w:rPr>
        <w:t>2021</w:t>
      </w:r>
      <w:r>
        <w:rPr>
          <w:b/>
          <w:color w:val="000000"/>
          <w:sz w:val="32"/>
          <w:szCs w:val="32"/>
        </w:rPr>
        <w:t>г.</w:t>
      </w: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78560B" w:rsidRPr="00151D30" w:rsidRDefault="005B10B6" w:rsidP="00151D30">
      <w:pPr>
        <w:pStyle w:val="a3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  <w:lang w:val="en-US"/>
        </w:rPr>
        <w:lastRenderedPageBreak/>
        <w:t>I</w:t>
      </w:r>
      <w:r w:rsidRPr="00151D30">
        <w:rPr>
          <w:b/>
          <w:color w:val="000000"/>
          <w:sz w:val="28"/>
          <w:szCs w:val="28"/>
        </w:rPr>
        <w:t>.</w:t>
      </w:r>
      <w:r w:rsidR="0078560B" w:rsidRPr="00151D30">
        <w:rPr>
          <w:b/>
          <w:color w:val="000000"/>
          <w:sz w:val="28"/>
          <w:szCs w:val="28"/>
        </w:rPr>
        <w:t>Паспорт программы.</w:t>
      </w:r>
    </w:p>
    <w:p w:rsidR="0078560B" w:rsidRDefault="0078560B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Наименование профессионального направления: </w:t>
      </w:r>
      <w:r w:rsidR="008E483A">
        <w:rPr>
          <w:b/>
          <w:color w:val="000000"/>
          <w:sz w:val="28"/>
          <w:szCs w:val="28"/>
        </w:rPr>
        <w:t>Здоровая среда</w:t>
      </w:r>
    </w:p>
    <w:p w:rsidR="008E483A" w:rsidRPr="008E483A" w:rsidRDefault="008E483A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483A">
        <w:rPr>
          <w:color w:val="000000"/>
          <w:sz w:val="28"/>
          <w:szCs w:val="28"/>
        </w:rPr>
        <w:t>Фельдшер</w:t>
      </w:r>
    </w:p>
    <w:p w:rsidR="0078560B" w:rsidRPr="00151D30" w:rsidRDefault="0078560B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Автор программы: </w:t>
      </w:r>
      <w:proofErr w:type="spellStart"/>
      <w:r w:rsidRPr="00151D30">
        <w:rPr>
          <w:color w:val="000000"/>
          <w:sz w:val="28"/>
          <w:szCs w:val="28"/>
        </w:rPr>
        <w:t>Закриева</w:t>
      </w:r>
      <w:proofErr w:type="spellEnd"/>
      <w:r w:rsidRPr="00151D30">
        <w:rPr>
          <w:color w:val="000000"/>
          <w:sz w:val="28"/>
          <w:szCs w:val="28"/>
        </w:rPr>
        <w:t xml:space="preserve"> Луиса </w:t>
      </w:r>
      <w:proofErr w:type="spellStart"/>
      <w:r w:rsidRPr="00151D30">
        <w:rPr>
          <w:color w:val="000000"/>
          <w:sz w:val="28"/>
          <w:szCs w:val="28"/>
        </w:rPr>
        <w:t>Эдильбековна</w:t>
      </w:r>
      <w:proofErr w:type="spellEnd"/>
      <w:r w:rsidRPr="00151D30">
        <w:rPr>
          <w:color w:val="000000"/>
          <w:sz w:val="28"/>
          <w:szCs w:val="28"/>
        </w:rPr>
        <w:t>, преподаватель высшей категории.</w:t>
      </w:r>
    </w:p>
    <w:p w:rsidR="0078560B" w:rsidRPr="00151D30" w:rsidRDefault="0078560B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Контакты автора:</w:t>
      </w:r>
      <w:r w:rsidR="008E483A" w:rsidRPr="008E483A">
        <w:t xml:space="preserve"> </w:t>
      </w:r>
      <w:r w:rsidR="008E483A" w:rsidRPr="008E483A">
        <w:rPr>
          <w:color w:val="000000"/>
          <w:sz w:val="28"/>
          <w:szCs w:val="28"/>
        </w:rPr>
        <w:t>Чеченская Республика, город Грозный</w:t>
      </w:r>
      <w:r w:rsidRPr="00151D30">
        <w:rPr>
          <w:color w:val="000000"/>
          <w:sz w:val="28"/>
          <w:szCs w:val="28"/>
        </w:rPr>
        <w:t xml:space="preserve"> </w:t>
      </w:r>
      <w:hyperlink r:id="rId6" w:history="1">
        <w:r w:rsidRPr="00151D30">
          <w:rPr>
            <w:rStyle w:val="a4"/>
            <w:sz w:val="28"/>
            <w:szCs w:val="28"/>
            <w:lang w:val="en-US"/>
          </w:rPr>
          <w:t>Luisa</w:t>
        </w:r>
        <w:r w:rsidRPr="00151D30">
          <w:rPr>
            <w:rStyle w:val="a4"/>
            <w:sz w:val="28"/>
            <w:szCs w:val="28"/>
          </w:rPr>
          <w:t>.</w:t>
        </w:r>
        <w:r w:rsidRPr="00151D30">
          <w:rPr>
            <w:rStyle w:val="a4"/>
            <w:sz w:val="28"/>
            <w:szCs w:val="28"/>
            <w:lang w:val="en-US"/>
          </w:rPr>
          <w:t>Zakrieva</w:t>
        </w:r>
        <w:r w:rsidRPr="00151D30">
          <w:rPr>
            <w:rStyle w:val="a4"/>
            <w:sz w:val="28"/>
            <w:szCs w:val="28"/>
          </w:rPr>
          <w:t>@</w:t>
        </w:r>
        <w:r w:rsidRPr="00151D30">
          <w:rPr>
            <w:rStyle w:val="a4"/>
            <w:sz w:val="28"/>
            <w:szCs w:val="28"/>
            <w:lang w:val="en-US"/>
          </w:rPr>
          <w:t>bk</w:t>
        </w:r>
        <w:r w:rsidRPr="00151D30">
          <w:rPr>
            <w:rStyle w:val="a4"/>
            <w:sz w:val="28"/>
            <w:szCs w:val="28"/>
          </w:rPr>
          <w:t>.</w:t>
        </w:r>
        <w:proofErr w:type="spellStart"/>
        <w:r w:rsidRPr="00151D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51D30">
        <w:rPr>
          <w:color w:val="000000"/>
          <w:sz w:val="28"/>
          <w:szCs w:val="28"/>
        </w:rPr>
        <w:t xml:space="preserve"> 8928-087-49-89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863"/>
        <w:gridCol w:w="2525"/>
      </w:tblGrid>
      <w:tr w:rsidR="0078560B" w:rsidRPr="00151D30" w:rsidTr="0078560B">
        <w:tc>
          <w:tcPr>
            <w:tcW w:w="1696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1843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Формат проведения</w:t>
            </w:r>
          </w:p>
        </w:tc>
        <w:tc>
          <w:tcPr>
            <w:tcW w:w="1985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1863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2525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Доступность для участников с ОВЗ</w:t>
            </w:r>
          </w:p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8560B" w:rsidRPr="00151D30" w:rsidTr="0078560B">
        <w:tc>
          <w:tcPr>
            <w:tcW w:w="1696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Ознакомительный</w:t>
            </w:r>
          </w:p>
        </w:tc>
        <w:tc>
          <w:tcPr>
            <w:tcW w:w="1843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очный</w:t>
            </w:r>
          </w:p>
        </w:tc>
        <w:tc>
          <w:tcPr>
            <w:tcW w:w="1985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90 минут</w:t>
            </w:r>
          </w:p>
        </w:tc>
        <w:tc>
          <w:tcPr>
            <w:tcW w:w="1863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 xml:space="preserve">6-7/ 8-9 </w:t>
            </w:r>
            <w:r w:rsidR="008B2706" w:rsidRPr="00151D30">
              <w:rPr>
                <w:color w:val="000000"/>
                <w:sz w:val="28"/>
                <w:szCs w:val="28"/>
              </w:rPr>
              <w:t xml:space="preserve">/ 10-11 </w:t>
            </w:r>
            <w:r w:rsidRPr="00151D3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25" w:type="dxa"/>
          </w:tcPr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 xml:space="preserve">- допускаются участники с общими заболеваниями (нарушение дыхательной системы, пищеварительной, эндокринной систем, сердечно-сосудистой системы и т.д.) </w:t>
            </w:r>
          </w:p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- специальных условий, которые необходимо соблюсти при проведении мероприятия, не требуется - возможно проведение пробы в смешанных группах «участники без ОВЗ + участники с ОВЗ»</w:t>
            </w:r>
          </w:p>
          <w:p w:rsidR="0078560B" w:rsidRPr="00151D30" w:rsidRDefault="0078560B" w:rsidP="00151D3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8B2706" w:rsidRPr="00151D30" w:rsidRDefault="008B2706" w:rsidP="00151D30">
      <w:pPr>
        <w:pStyle w:val="a3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 xml:space="preserve">                                 </w:t>
      </w:r>
    </w:p>
    <w:p w:rsidR="008B2706" w:rsidRDefault="008B2706" w:rsidP="00151D30">
      <w:pPr>
        <w:pStyle w:val="a3"/>
        <w:rPr>
          <w:b/>
          <w:color w:val="000000"/>
          <w:sz w:val="28"/>
          <w:szCs w:val="28"/>
        </w:rPr>
      </w:pPr>
    </w:p>
    <w:p w:rsidR="00151D30" w:rsidRDefault="00151D30" w:rsidP="00151D30">
      <w:pPr>
        <w:pStyle w:val="a3"/>
        <w:rPr>
          <w:b/>
          <w:color w:val="000000"/>
          <w:sz w:val="28"/>
          <w:szCs w:val="28"/>
        </w:rPr>
      </w:pPr>
    </w:p>
    <w:p w:rsidR="0078560B" w:rsidRPr="00151D30" w:rsidRDefault="008B2706" w:rsidP="00151D30">
      <w:pPr>
        <w:pStyle w:val="a3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 xml:space="preserve"> </w:t>
      </w:r>
      <w:r w:rsidR="0078560B" w:rsidRPr="00151D30">
        <w:rPr>
          <w:b/>
          <w:color w:val="000000"/>
          <w:sz w:val="28"/>
          <w:szCs w:val="28"/>
        </w:rPr>
        <w:t xml:space="preserve"> </w:t>
      </w:r>
      <w:r w:rsidR="005B10B6" w:rsidRPr="00151D30">
        <w:rPr>
          <w:b/>
          <w:color w:val="000000"/>
          <w:sz w:val="28"/>
          <w:szCs w:val="28"/>
          <w:lang w:val="en-US"/>
        </w:rPr>
        <w:t>II</w:t>
      </w:r>
      <w:r w:rsidR="005B10B6" w:rsidRPr="00151D30">
        <w:rPr>
          <w:b/>
          <w:color w:val="000000"/>
          <w:sz w:val="28"/>
          <w:szCs w:val="28"/>
        </w:rPr>
        <w:t>.</w:t>
      </w:r>
      <w:r w:rsidR="0078560B" w:rsidRPr="00151D30">
        <w:rPr>
          <w:b/>
          <w:color w:val="000000"/>
          <w:sz w:val="28"/>
          <w:szCs w:val="28"/>
        </w:rPr>
        <w:t>Содержание программы.</w:t>
      </w:r>
    </w:p>
    <w:p w:rsidR="0078560B" w:rsidRPr="00151D30" w:rsidRDefault="0078560B" w:rsidP="00151D30">
      <w:pPr>
        <w:pStyle w:val="a3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Введ</w:t>
      </w:r>
      <w:r w:rsidR="005B10B6" w:rsidRPr="00151D30">
        <w:rPr>
          <w:color w:val="000000"/>
          <w:sz w:val="28"/>
          <w:szCs w:val="28"/>
        </w:rPr>
        <w:t>ение (10</w:t>
      </w:r>
      <w:r w:rsidRPr="00151D30">
        <w:rPr>
          <w:color w:val="000000"/>
          <w:sz w:val="28"/>
          <w:szCs w:val="28"/>
        </w:rPr>
        <w:t xml:space="preserve"> мин)</w:t>
      </w:r>
      <w:r w:rsidR="005B10B6" w:rsidRPr="00151D30">
        <w:rPr>
          <w:color w:val="000000"/>
          <w:sz w:val="28"/>
          <w:szCs w:val="28"/>
        </w:rPr>
        <w:t>.</w:t>
      </w:r>
    </w:p>
    <w:p w:rsidR="00E63ADB" w:rsidRPr="00151D30" w:rsidRDefault="00E63ADB" w:rsidP="00151D30">
      <w:pPr>
        <w:pStyle w:val="a3"/>
        <w:rPr>
          <w:color w:val="000000"/>
          <w:sz w:val="28"/>
          <w:szCs w:val="28"/>
        </w:rPr>
      </w:pPr>
      <w:proofErr w:type="spellStart"/>
      <w:r w:rsidRPr="00151D30">
        <w:rPr>
          <w:color w:val="000000" w:themeColor="text1"/>
          <w:sz w:val="28"/>
          <w:szCs w:val="28"/>
          <w:shd w:val="clear" w:color="auto" w:fill="FFFFFF"/>
        </w:rPr>
        <w:t>Фе́льдшер</w:t>
      </w:r>
      <w:proofErr w:type="spellEnd"/>
      <w:r w:rsidRPr="00151D30">
        <w:rPr>
          <w:color w:val="000000" w:themeColor="text1"/>
          <w:sz w:val="28"/>
          <w:szCs w:val="28"/>
          <w:shd w:val="clear" w:color="auto" w:fill="FFFFFF"/>
        </w:rPr>
        <w:t xml:space="preserve"> — специалист со средним специальным медицинским образованием, который имеет право проводить диагностику и устанавливать диагноз, проводить самостоятельное лечение или направлять пациента к врачу-специалисту</w:t>
      </w:r>
      <w:r w:rsidRPr="00151D30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78560B" w:rsidRPr="00151D30" w:rsidRDefault="0078560B" w:rsidP="00151D30">
      <w:pPr>
        <w:pStyle w:val="a3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Значимость профессии «</w:t>
      </w:r>
      <w:r w:rsidR="00E63ADB" w:rsidRPr="00151D30">
        <w:rPr>
          <w:color w:val="000000"/>
          <w:sz w:val="28"/>
          <w:szCs w:val="28"/>
        </w:rPr>
        <w:t>Фельдшер» нельзя недо</w:t>
      </w:r>
      <w:r w:rsidRPr="00151D30">
        <w:rPr>
          <w:color w:val="000000"/>
          <w:sz w:val="28"/>
          <w:szCs w:val="28"/>
        </w:rPr>
        <w:t xml:space="preserve">оценить. </w:t>
      </w:r>
      <w:r w:rsidR="00E63ADB" w:rsidRPr="00151D30">
        <w:rPr>
          <w:color w:val="000000"/>
          <w:sz w:val="28"/>
          <w:szCs w:val="28"/>
        </w:rPr>
        <w:t>Они трудятся</w:t>
      </w:r>
      <w:r w:rsidRPr="00151D30">
        <w:rPr>
          <w:color w:val="000000"/>
          <w:sz w:val="28"/>
          <w:szCs w:val="28"/>
        </w:rPr>
        <w:t xml:space="preserve"> на благо человечества. От того, какие знания и навыки они смогут </w:t>
      </w:r>
      <w:r w:rsidR="00E63ADB" w:rsidRPr="00151D30">
        <w:rPr>
          <w:color w:val="000000"/>
          <w:sz w:val="28"/>
          <w:szCs w:val="28"/>
        </w:rPr>
        <w:t xml:space="preserve">получить, </w:t>
      </w:r>
      <w:r w:rsidRPr="00151D30">
        <w:rPr>
          <w:color w:val="000000"/>
          <w:sz w:val="28"/>
          <w:szCs w:val="28"/>
        </w:rPr>
        <w:t xml:space="preserve">зависит будущее </w:t>
      </w:r>
      <w:r w:rsidR="00E63ADB" w:rsidRPr="00151D30">
        <w:rPr>
          <w:color w:val="000000"/>
          <w:sz w:val="28"/>
          <w:szCs w:val="28"/>
        </w:rPr>
        <w:t xml:space="preserve">здоровье населения. </w:t>
      </w:r>
      <w:r w:rsidRPr="00151D30">
        <w:rPr>
          <w:color w:val="000000"/>
          <w:sz w:val="28"/>
          <w:szCs w:val="28"/>
        </w:rPr>
        <w:t>Уровень образования демонстрирует уровень развития государства и его социальную структуру</w:t>
      </w:r>
      <w:r w:rsidR="00E63ADB" w:rsidRPr="00151D30">
        <w:rPr>
          <w:color w:val="000000"/>
          <w:sz w:val="28"/>
          <w:szCs w:val="28"/>
        </w:rPr>
        <w:t xml:space="preserve"> здоровья</w:t>
      </w:r>
      <w:r w:rsidRPr="00151D30">
        <w:rPr>
          <w:color w:val="000000"/>
          <w:sz w:val="28"/>
          <w:szCs w:val="28"/>
        </w:rPr>
        <w:t>, ведь для каждого человека на любом этапе его существования необходим</w:t>
      </w:r>
      <w:r w:rsidR="00E63ADB" w:rsidRPr="00151D30">
        <w:rPr>
          <w:color w:val="000000"/>
          <w:sz w:val="28"/>
          <w:szCs w:val="28"/>
        </w:rPr>
        <w:t>о быть здоровым</w:t>
      </w:r>
      <w:r w:rsidRPr="00151D30">
        <w:rPr>
          <w:color w:val="000000"/>
          <w:sz w:val="28"/>
          <w:szCs w:val="28"/>
        </w:rPr>
        <w:t xml:space="preserve"> человек, </w:t>
      </w:r>
      <w:r w:rsidR="00E63ADB" w:rsidRPr="00151D30">
        <w:rPr>
          <w:color w:val="000000"/>
          <w:sz w:val="28"/>
          <w:szCs w:val="28"/>
        </w:rPr>
        <w:t xml:space="preserve">и для государства и страны необходимы квалифицированные специалисты, </w:t>
      </w:r>
      <w:r w:rsidRPr="00151D30">
        <w:rPr>
          <w:color w:val="000000"/>
          <w:sz w:val="28"/>
          <w:szCs w:val="28"/>
        </w:rPr>
        <w:t xml:space="preserve">который мог бы объяснить </w:t>
      </w:r>
      <w:r w:rsidR="00E63ADB" w:rsidRPr="00151D30">
        <w:rPr>
          <w:color w:val="000000"/>
          <w:sz w:val="28"/>
          <w:szCs w:val="28"/>
        </w:rPr>
        <w:t xml:space="preserve">и решить </w:t>
      </w:r>
      <w:r w:rsidRPr="00151D30">
        <w:rPr>
          <w:color w:val="000000"/>
          <w:sz w:val="28"/>
          <w:szCs w:val="28"/>
        </w:rPr>
        <w:t>ту и</w:t>
      </w:r>
      <w:r w:rsidR="00E63ADB" w:rsidRPr="00151D30">
        <w:rPr>
          <w:color w:val="000000"/>
          <w:sz w:val="28"/>
          <w:szCs w:val="28"/>
        </w:rPr>
        <w:t xml:space="preserve">ли иную проблему, связанную со здоровьем. </w:t>
      </w:r>
      <w:r w:rsidRPr="00151D30">
        <w:rPr>
          <w:color w:val="000000"/>
          <w:sz w:val="28"/>
          <w:szCs w:val="28"/>
        </w:rPr>
        <w:t>В наш</w:t>
      </w:r>
      <w:r w:rsidR="00E63ADB" w:rsidRPr="00151D30">
        <w:rPr>
          <w:color w:val="000000"/>
          <w:sz w:val="28"/>
          <w:szCs w:val="28"/>
        </w:rPr>
        <w:t>ем регионе большинство фельдшеров</w:t>
      </w:r>
      <w:r w:rsidRPr="00151D30">
        <w:rPr>
          <w:color w:val="000000"/>
          <w:sz w:val="28"/>
          <w:szCs w:val="28"/>
        </w:rPr>
        <w:t xml:space="preserve"> трудится непосредственно в сфере</w:t>
      </w:r>
      <w:r w:rsidR="00E63ADB" w:rsidRPr="00151D30">
        <w:rPr>
          <w:color w:val="000000"/>
          <w:sz w:val="28"/>
          <w:szCs w:val="28"/>
        </w:rPr>
        <w:t xml:space="preserve"> здравоохранения</w:t>
      </w:r>
      <w:r w:rsidRPr="00151D30">
        <w:rPr>
          <w:color w:val="000000"/>
          <w:sz w:val="28"/>
          <w:szCs w:val="28"/>
        </w:rPr>
        <w:t xml:space="preserve">. </w:t>
      </w:r>
    </w:p>
    <w:p w:rsidR="0078560B" w:rsidRPr="00151D30" w:rsidRDefault="0078560B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560B" w:rsidRPr="00151D30" w:rsidRDefault="0078560B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 xml:space="preserve">Рабочим местом </w:t>
      </w:r>
      <w:r w:rsidR="00E63ADB" w:rsidRPr="00151D30">
        <w:rPr>
          <w:b/>
          <w:color w:val="000000"/>
          <w:sz w:val="28"/>
          <w:szCs w:val="28"/>
        </w:rPr>
        <w:t xml:space="preserve">фельдшера </w:t>
      </w:r>
      <w:r w:rsidRPr="00151D30">
        <w:rPr>
          <w:b/>
          <w:color w:val="000000"/>
          <w:sz w:val="28"/>
          <w:szCs w:val="28"/>
        </w:rPr>
        <w:t>является:</w:t>
      </w:r>
    </w:p>
    <w:p w:rsidR="001B724C" w:rsidRPr="00151D30" w:rsidRDefault="008B270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- </w:t>
      </w:r>
      <w:r w:rsidR="001B724C" w:rsidRPr="00151D30">
        <w:rPr>
          <w:color w:val="000000"/>
          <w:sz w:val="28"/>
          <w:szCs w:val="28"/>
        </w:rPr>
        <w:t xml:space="preserve"> ФАП (фельдшерско-акушерский пункт), где проводится медицинское обслуживание больных и беременных, детского контингента, профессиональные осмотры, производство простейших анализов - вот далеко не полный перечень обязанностей фельдшера; </w:t>
      </w:r>
    </w:p>
    <w:p w:rsidR="001B724C" w:rsidRPr="00151D30" w:rsidRDefault="008B2706" w:rsidP="00B613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- </w:t>
      </w:r>
      <w:r w:rsidR="001B724C" w:rsidRPr="00151D30">
        <w:rPr>
          <w:color w:val="000000"/>
          <w:sz w:val="28"/>
          <w:szCs w:val="28"/>
        </w:rPr>
        <w:t xml:space="preserve"> станция скорой медицинской помощи;</w:t>
      </w:r>
    </w:p>
    <w:p w:rsidR="00E725B6" w:rsidRPr="00151D30" w:rsidRDefault="008B2706" w:rsidP="00B613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</w:t>
      </w:r>
      <w:r w:rsidR="001B724C" w:rsidRPr="00151D30">
        <w:rPr>
          <w:color w:val="000000"/>
          <w:sz w:val="28"/>
          <w:szCs w:val="28"/>
        </w:rPr>
        <w:t xml:space="preserve"> здравпункт</w:t>
      </w:r>
      <w:r w:rsidR="00E725B6" w:rsidRPr="00151D30">
        <w:rPr>
          <w:color w:val="000000"/>
          <w:sz w:val="28"/>
          <w:szCs w:val="28"/>
        </w:rPr>
        <w:t xml:space="preserve"> крупных предприятий, на железной дороге, при аэропортах, в воинских частях, может работать на </w:t>
      </w:r>
      <w:r w:rsidRPr="00151D30">
        <w:rPr>
          <w:color w:val="000000"/>
          <w:sz w:val="28"/>
          <w:szCs w:val="28"/>
        </w:rPr>
        <w:t>речных судах и морских кораблях;</w:t>
      </w:r>
    </w:p>
    <w:p w:rsidR="00E725B6" w:rsidRPr="00151D30" w:rsidRDefault="008B270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- </w:t>
      </w:r>
      <w:r w:rsidR="001B724C" w:rsidRPr="00151D30">
        <w:rPr>
          <w:color w:val="000000"/>
          <w:sz w:val="28"/>
          <w:szCs w:val="28"/>
        </w:rPr>
        <w:t>здравпункт</w:t>
      </w:r>
      <w:r w:rsidR="00E725B6" w:rsidRPr="00151D30">
        <w:rPr>
          <w:color w:val="000000"/>
          <w:sz w:val="28"/>
          <w:szCs w:val="28"/>
        </w:rPr>
        <w:t xml:space="preserve"> школ и др. учебных заведений.</w:t>
      </w:r>
    </w:p>
    <w:p w:rsidR="00E725B6" w:rsidRPr="00151D30" w:rsidRDefault="00E725B6" w:rsidP="00151D30">
      <w:pPr>
        <w:pStyle w:val="a3"/>
        <w:rPr>
          <w:color w:val="000000"/>
          <w:sz w:val="28"/>
          <w:szCs w:val="28"/>
        </w:rPr>
      </w:pPr>
    </w:p>
    <w:p w:rsidR="00207C91" w:rsidRPr="00151D30" w:rsidRDefault="00207C91" w:rsidP="00151D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C91" w:rsidRPr="00151D30" w:rsidRDefault="0078560B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3ADB" w:rsidRPr="00151D3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В должностной инструкции фельдшера закреплены ряд функциональных обязанностей специалиста: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предоставлять доврач</w:t>
      </w: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ебную медицинской помощи и СМП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сотрудничать с врачом при осуществлении процесса лечения;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анкетировать пациента либо его родственников, чтобы собрать информацию о болезни или повреждении;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осматривать пациента, применяя существующие приемов обследования;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оценивать тяжесть состояния больного;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анализировать обоснованность применения доступных приемов исследования;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обнаруживать симптомы, характеризующие состояние пациента как неотложное или опасное для жизни;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оценивать первоочередность, объем, последовательность и суть диагностических процедур, лечения или реанимации;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выбирать тактику лечения, оценивать необходимость госпитализации, проводить её;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организовать безболезненную доставку пациента в стационар на щите или носилках, проводя при этом интенсивную терапию;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провести сердечно-лёгочную реанимацию (закрытый массаж сердца вручную либо с соответствующими аппаратами), автоматическую </w:t>
      </w:r>
      <w:proofErr w:type="spellStart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дефибрилляцию</w:t>
      </w:r>
      <w:proofErr w:type="spellEnd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санацию трахеобронхиального дерева;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применять сильнодействующие и наркотические средства при назначении врача;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делать любые типы инъекций, осуществлять </w:t>
      </w:r>
      <w:proofErr w:type="spellStart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инфузионную</w:t>
      </w:r>
      <w:proofErr w:type="spellEnd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терапию, пункцию и катетеризацию периферических сосудов;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делать пункции наружной яремной вены, определять уровень глюкозы в крови, проводить ингаляции и др.;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делать пункции при напряженном пневмотораксе;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накладывать </w:t>
      </w:r>
      <w:proofErr w:type="spellStart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окклюзионную</w:t>
      </w:r>
      <w:proofErr w:type="spellEnd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повязку при открытом пневмотораксе. </w:t>
      </w:r>
    </w:p>
    <w:p w:rsidR="008B2706" w:rsidRPr="00151D30" w:rsidRDefault="008B2706" w:rsidP="00151D30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207C91" w:rsidRPr="00151D30" w:rsidRDefault="00207C91" w:rsidP="00151D30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</w:t>
      </w:r>
      <w:r w:rsidR="00E63ADB" w:rsidRPr="00151D3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сновные требования к тому, что должен знать фельдшер СМП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: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законодательство России в сфере здравоохранения;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структуру и принципы работы ЛПУ;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требования к использованию мединструментов и аппаратуры; мед</w:t>
      </w: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ицинскую этику и деонтологию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психологию коммуникации;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FE063C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основы трудового кодекса (ТК)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базовые направления медицины катастроф;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FE063C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требования внутренних требований работника (ВТР)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охраны труда и противопожарной безопасности;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теоретические положения оказания СМП детям, взрослым и при риске ЧС;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права и обязанности сотрудников станции СМП;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нормативно-правовые положения, определяющие работу скорой медпомощи;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список причин для вызова </w:t>
      </w:r>
      <w:proofErr w:type="spellStart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медбригады</w:t>
      </w:r>
      <w:proofErr w:type="spellEnd"/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права и обязанности сотрудников бригады СМП;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стандарты реанимационных работ при неожиданной остановке сердца, острой дыхательной недостаточности, анафилаксии, коме, удушении, поражении электричеством;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правила проведения реанимационных мероприятий у младенцев и детей младшего возраста;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требования к общей анестезии на этапе до госпитализации пациента;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протоколы диагностики и экстренной помощи при</w:t>
      </w:r>
      <w:r w:rsidR="00FE063C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сердечно- сосудистых заболеваниях (ССЗ)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респираторных патологиях, внутренних органов и крови и др.; </w:t>
      </w:r>
    </w:p>
    <w:p w:rsidR="00207C91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требования к проведению диагностики и СМП при травмах и отравлении; </w:t>
      </w:r>
    </w:p>
    <w:p w:rsidR="00E63ADB" w:rsidRPr="00151D30" w:rsidRDefault="00207C91" w:rsidP="00151D3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="00E63ADB" w:rsidRPr="00151D3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требования к проведению терапии медпрепаратами, которые есть в наличии бригады, их показания и противопоказания, дозировки и побочные эффекты.</w:t>
      </w:r>
    </w:p>
    <w:p w:rsidR="00FE063C" w:rsidRPr="00151D30" w:rsidRDefault="00FE063C" w:rsidP="00151D30">
      <w:pPr>
        <w:pStyle w:val="a3"/>
        <w:rPr>
          <w:color w:val="000000"/>
          <w:sz w:val="28"/>
          <w:szCs w:val="28"/>
        </w:rPr>
      </w:pPr>
    </w:p>
    <w:p w:rsidR="0078560B" w:rsidRPr="00151D30" w:rsidRDefault="0078560B" w:rsidP="004127A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К профессионально важным качествам</w:t>
      </w:r>
      <w:r w:rsidR="00FE063C" w:rsidRPr="00151D30">
        <w:rPr>
          <w:b/>
          <w:color w:val="000000"/>
          <w:sz w:val="28"/>
          <w:szCs w:val="28"/>
        </w:rPr>
        <w:t xml:space="preserve"> фельдшера</w:t>
      </w:r>
      <w:r w:rsidRPr="00151D30">
        <w:rPr>
          <w:b/>
          <w:color w:val="000000"/>
          <w:sz w:val="28"/>
          <w:szCs w:val="28"/>
        </w:rPr>
        <w:t xml:space="preserve"> относятся:</w:t>
      </w:r>
    </w:p>
    <w:p w:rsidR="00F72177" w:rsidRPr="00151D30" w:rsidRDefault="00F72177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-</w:t>
      </w:r>
      <w:r w:rsidRPr="00151D30">
        <w:rPr>
          <w:color w:val="000000"/>
          <w:sz w:val="28"/>
          <w:szCs w:val="28"/>
        </w:rPr>
        <w:t>дисциплинированность, организованность, ответственность;</w:t>
      </w:r>
    </w:p>
    <w:p w:rsidR="00F72177" w:rsidRPr="00151D30" w:rsidRDefault="00F72177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-самообладание, эмоциональная </w:t>
      </w:r>
      <w:proofErr w:type="spellStart"/>
      <w:r w:rsidRPr="00151D30">
        <w:rPr>
          <w:color w:val="000000"/>
          <w:sz w:val="28"/>
          <w:szCs w:val="28"/>
        </w:rPr>
        <w:t>уровновешенность</w:t>
      </w:r>
      <w:proofErr w:type="spellEnd"/>
      <w:r w:rsidRPr="00151D30">
        <w:rPr>
          <w:color w:val="000000"/>
          <w:sz w:val="28"/>
          <w:szCs w:val="28"/>
        </w:rPr>
        <w:t>, выдержка;</w:t>
      </w:r>
    </w:p>
    <w:p w:rsidR="00F72177" w:rsidRPr="00151D30" w:rsidRDefault="00F72177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-способность рационально действовать в экстремальных ситуациях;</w:t>
      </w:r>
    </w:p>
    <w:p w:rsidR="00F72177" w:rsidRPr="00151D30" w:rsidRDefault="00F72177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</w:t>
      </w:r>
      <w:r w:rsidR="00792506" w:rsidRPr="00151D30">
        <w:rPr>
          <w:color w:val="000000"/>
          <w:sz w:val="28"/>
          <w:szCs w:val="28"/>
        </w:rPr>
        <w:t>старательность, исполнительность;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-стремление к профессиональному совершенству;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-помехоустойчивость внимания;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-внимание к деталям;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-способность к образному представлению предметов, процессов и явлений;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-предметность (объекты реального мира и их признаки) мышления;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-оперативность (скорость мыслительных процессов, интеллектуальная лабильность) мышления;</w:t>
      </w:r>
    </w:p>
    <w:p w:rsidR="00792506" w:rsidRPr="00151D30" w:rsidRDefault="00792506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</w:t>
      </w:r>
      <w:proofErr w:type="spellStart"/>
      <w:r w:rsidRPr="00151D30">
        <w:rPr>
          <w:color w:val="000000"/>
          <w:sz w:val="28"/>
          <w:szCs w:val="28"/>
        </w:rPr>
        <w:t>аналитичность</w:t>
      </w:r>
      <w:proofErr w:type="spellEnd"/>
      <w:r w:rsidR="00B61320">
        <w:rPr>
          <w:color w:val="000000"/>
          <w:sz w:val="28"/>
          <w:szCs w:val="28"/>
        </w:rPr>
        <w:t xml:space="preserve"> </w:t>
      </w:r>
      <w:r w:rsidRPr="00151D30">
        <w:rPr>
          <w:color w:val="000000"/>
          <w:sz w:val="28"/>
          <w:szCs w:val="28"/>
        </w:rPr>
        <w:t xml:space="preserve">(способность выделить отдельные элементы действительности, способность к </w:t>
      </w:r>
      <w:r w:rsidR="00B61320" w:rsidRPr="00151D30">
        <w:rPr>
          <w:color w:val="000000"/>
          <w:sz w:val="28"/>
          <w:szCs w:val="28"/>
        </w:rPr>
        <w:t>квалификации</w:t>
      </w:r>
      <w:r w:rsidRPr="00151D30">
        <w:rPr>
          <w:color w:val="000000"/>
          <w:sz w:val="28"/>
          <w:szCs w:val="28"/>
        </w:rPr>
        <w:t xml:space="preserve">) </w:t>
      </w:r>
      <w:r w:rsidR="00151D30" w:rsidRPr="00151D30">
        <w:rPr>
          <w:color w:val="000000"/>
          <w:sz w:val="28"/>
          <w:szCs w:val="28"/>
        </w:rPr>
        <w:t>мышления;</w:t>
      </w:r>
    </w:p>
    <w:p w:rsidR="00151D30" w:rsidRPr="00151D30" w:rsidRDefault="00151D30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 xml:space="preserve">-хорошо развитые </w:t>
      </w:r>
      <w:proofErr w:type="spellStart"/>
      <w:r w:rsidRPr="00151D30">
        <w:rPr>
          <w:color w:val="000000"/>
          <w:sz w:val="28"/>
          <w:szCs w:val="28"/>
        </w:rPr>
        <w:t>мнемические</w:t>
      </w:r>
      <w:proofErr w:type="spellEnd"/>
      <w:r w:rsidRPr="00151D30">
        <w:rPr>
          <w:color w:val="000000"/>
          <w:sz w:val="28"/>
          <w:szCs w:val="28"/>
        </w:rPr>
        <w:t xml:space="preserve"> способности (свойства памяти);</w:t>
      </w:r>
    </w:p>
    <w:p w:rsidR="00151D30" w:rsidRPr="00151D30" w:rsidRDefault="00151D30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-умение грамотно выражать свои мысли;</w:t>
      </w:r>
    </w:p>
    <w:p w:rsidR="00151D30" w:rsidRPr="00151D30" w:rsidRDefault="00151D30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-способность работать в напряженных условиях;</w:t>
      </w:r>
    </w:p>
    <w:p w:rsidR="00151D30" w:rsidRPr="00151D30" w:rsidRDefault="00151D30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-умение решать проблемные ситуации в короткие сроки;</w:t>
      </w:r>
    </w:p>
    <w:p w:rsidR="00FE063C" w:rsidRDefault="00151D30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умение работать в команде.</w:t>
      </w:r>
    </w:p>
    <w:p w:rsidR="004127A2" w:rsidRPr="00151D30" w:rsidRDefault="004127A2" w:rsidP="004127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560B" w:rsidRPr="00151D30" w:rsidRDefault="005B10B6" w:rsidP="00151D30">
      <w:pPr>
        <w:pStyle w:val="a3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Постановка задачи (5</w:t>
      </w:r>
      <w:r w:rsidR="0078560B" w:rsidRPr="00151D30">
        <w:rPr>
          <w:b/>
          <w:color w:val="000000"/>
          <w:sz w:val="28"/>
          <w:szCs w:val="28"/>
        </w:rPr>
        <w:t xml:space="preserve"> мин).</w:t>
      </w:r>
    </w:p>
    <w:p w:rsidR="00F83E63" w:rsidRPr="00151D30" w:rsidRDefault="008E483A" w:rsidP="00151D30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«Измерение</w:t>
      </w:r>
      <w:proofErr w:type="gramStart"/>
      <w:r w:rsidR="00F83E63" w:rsidRPr="00151D30">
        <w:rPr>
          <w:b/>
          <w:color w:val="000000"/>
          <w:sz w:val="28"/>
          <w:szCs w:val="28"/>
        </w:rPr>
        <w:t xml:space="preserve"> А</w:t>
      </w:r>
      <w:proofErr w:type="gramEnd"/>
      <w:r w:rsidR="00F83E63" w:rsidRPr="00151D30">
        <w:rPr>
          <w:b/>
          <w:color w:val="000000"/>
          <w:sz w:val="28"/>
          <w:szCs w:val="28"/>
        </w:rPr>
        <w:t>/Д».</w:t>
      </w:r>
    </w:p>
    <w:p w:rsidR="00D51CCB" w:rsidRPr="00151D30" w:rsidRDefault="00A0045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8B2706"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оценка состояния сердечно- 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сосудистой системы и общего состояния пациента</w:t>
      </w:r>
      <w:r w:rsidR="00D51CCB"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56" w:rsidRPr="00151D30" w:rsidRDefault="00A0045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Показания: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за состоянием пациента</w:t>
      </w:r>
      <w:r w:rsidR="008B2706"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56" w:rsidRPr="00151D30" w:rsidRDefault="00A0045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Противопоказания: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  <w:r w:rsidR="008B2706"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56" w:rsidRPr="00151D30" w:rsidRDefault="00A0045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пациента:</w:t>
      </w:r>
    </w:p>
    <w:p w:rsidR="00A00456" w:rsidRPr="00151D30" w:rsidRDefault="00A0045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подготовка пациента;</w:t>
      </w:r>
    </w:p>
    <w:p w:rsidR="00966B42" w:rsidRPr="00151D30" w:rsidRDefault="00A0045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объяснить пациенту смысл манипуляции.</w:t>
      </w:r>
    </w:p>
    <w:p w:rsidR="00966B42" w:rsidRPr="00151D30" w:rsidRDefault="00966B42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Реализация мероприятий, предусмотренных Программой, позволит: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оказать помощь учащимся в осознанном выборе будущей профессии;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lastRenderedPageBreak/>
        <w:t>- обучить подростков основным принципам построения профессиональной карьеры и навыкам поведения на рынке труда;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-учащимся ориентироваться в мире медицинских профессий.</w:t>
      </w:r>
    </w:p>
    <w:p w:rsidR="005B10B6" w:rsidRPr="00151D30" w:rsidRDefault="005B10B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27A2" w:rsidRDefault="004127A2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66B42" w:rsidRPr="00151D30" w:rsidRDefault="00966B42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Выполнение задания (65 мин).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Практическая часть: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6B42" w:rsidRPr="00151D30" w:rsidRDefault="00966B42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1) подготовка студентов к самостоятельной работе (проведение инструктажа по выполнению заданий и манипуляций).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Методические указания к проведению самостоятельной работы: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Подготовка к работе с информационным материалом для учащихся.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Подготовка оснащения для отработки практических умений учащихся.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Подробный инструктаж по выполнению манипуляций.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6B42" w:rsidRPr="00151D30" w:rsidRDefault="00966B42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2) самостоятельная работа учащихся.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-отработка манипуляций в виде ролевой игры согласно алгоритму манипуляций;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-организуя малые группы по 2- человека, выбор группового варианта проблемной ситуации;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распределение ролей (фельдшер, пациент, родственник пациента);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демонстрация полученных знаний и навыков наставнику;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- подведение итогов самостоятельной работы.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Подведение итогов занятия:</w:t>
      </w:r>
      <w:r w:rsidRPr="00151D30">
        <w:rPr>
          <w:color w:val="000000"/>
          <w:sz w:val="28"/>
          <w:szCs w:val="28"/>
        </w:rPr>
        <w:t xml:space="preserve"> определяется достижение целей занятия,</w:t>
      </w:r>
    </w:p>
    <w:p w:rsidR="00966B42" w:rsidRPr="00151D30" w:rsidRDefault="00966B42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комментируются ошибки, положительные и отрицательные моменты в работе, разрешаются возникшие проблемы. Выставляются оценки.</w:t>
      </w:r>
    </w:p>
    <w:p w:rsidR="00966B42" w:rsidRPr="00151D30" w:rsidRDefault="00966B42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D30">
        <w:rPr>
          <w:rFonts w:ascii="Times New Roman" w:hAnsi="Times New Roman" w:cs="Times New Roman"/>
          <w:color w:val="000000"/>
          <w:sz w:val="28"/>
          <w:szCs w:val="28"/>
        </w:rPr>
        <w:t>Практическое задание «Измерение А/Д».</w:t>
      </w:r>
    </w:p>
    <w:p w:rsidR="009C0751" w:rsidRPr="00151D30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751" w:rsidRPr="00151D30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Усадить или уложить пациента в зависимости от его состояния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Обнажить руку пациента, расположив ее ладонью вверх, на уровне сердца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Подложить валик или кулак под локоть пациента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манжету тонометра на плечо пациента на 2-3 см выше локтевого сгиба (между манжеткой и рукой пациента должен свободно проходить палец)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proofErr w:type="spellStart"/>
      <w:r w:rsidR="008E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="008E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локтевой ар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терии пульсацию, приложить фонендоскоп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манжету с тонометром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Нагнетать постепенно воздух баллоном до исчезновения пульсации +20-30 мм ртутного 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столба,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 того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Запомнить по шкале на тонометре появление первого тона </w:t>
      </w:r>
      <w:r w:rsidR="008E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систолическое давление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Отметить по шкале на тонометре прекра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 последнего громкого тона, 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постепенном снижении давления </w:t>
      </w:r>
      <w:r w:rsidR="008E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диастолическое давление.</w:t>
      </w:r>
    </w:p>
    <w:p w:rsidR="009C0751" w:rsidRPr="009C0751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точных результатов измерить давление 3 раза на разных руках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751" w:rsidRPr="00151D30" w:rsidRDefault="009C0751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Взять минимальное значение А\Д и записать данные в лист динамического наблюдения</w:t>
      </w:r>
      <w:r w:rsidRPr="0015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0B6" w:rsidRPr="00151D30" w:rsidRDefault="005B10B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0B6" w:rsidRPr="00151D30" w:rsidRDefault="005B10B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0B6" w:rsidRPr="00151D30" w:rsidRDefault="005B10B6" w:rsidP="00151D3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Рефлексия (участие студентов в самооценке и оценке результатов занятия) (10 мин).</w:t>
      </w:r>
    </w:p>
    <w:p w:rsidR="005B10B6" w:rsidRPr="00151D30" w:rsidRDefault="005B10B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1.Сегодня я узнал….</w:t>
      </w:r>
    </w:p>
    <w:p w:rsidR="005B10B6" w:rsidRPr="00151D30" w:rsidRDefault="005B10B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2.Было трудно…..</w:t>
      </w:r>
    </w:p>
    <w:p w:rsidR="005B10B6" w:rsidRPr="00151D30" w:rsidRDefault="005B10B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3.Я понял…..</w:t>
      </w:r>
    </w:p>
    <w:p w:rsidR="005B10B6" w:rsidRPr="00151D30" w:rsidRDefault="005B10B6" w:rsidP="00151D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4. Я научился….</w:t>
      </w:r>
    </w:p>
    <w:p w:rsidR="005B10B6" w:rsidRPr="009C0751" w:rsidRDefault="005B10B6" w:rsidP="00151D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751" w:rsidRPr="00151D30" w:rsidRDefault="009C0751" w:rsidP="00151D30">
      <w:pPr>
        <w:pStyle w:val="a3"/>
        <w:rPr>
          <w:b/>
          <w:color w:val="000000"/>
          <w:sz w:val="28"/>
          <w:szCs w:val="28"/>
        </w:rPr>
      </w:pPr>
    </w:p>
    <w:p w:rsidR="0078560B" w:rsidRPr="00151D30" w:rsidRDefault="005B10B6" w:rsidP="00151D30">
      <w:pPr>
        <w:pStyle w:val="a3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  <w:lang w:val="en-US"/>
        </w:rPr>
        <w:t>III</w:t>
      </w:r>
      <w:r w:rsidRPr="00151D30">
        <w:rPr>
          <w:b/>
          <w:color w:val="000000"/>
          <w:sz w:val="28"/>
          <w:szCs w:val="28"/>
        </w:rPr>
        <w:t xml:space="preserve">. </w:t>
      </w:r>
      <w:r w:rsidR="0078560B" w:rsidRPr="00151D30">
        <w:rPr>
          <w:b/>
          <w:color w:val="000000"/>
          <w:sz w:val="28"/>
          <w:szCs w:val="28"/>
        </w:rPr>
        <w:t>Инфраструктурный лист</w:t>
      </w:r>
      <w:r w:rsidR="008B2706" w:rsidRPr="00151D30">
        <w:rPr>
          <w:b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2"/>
        <w:gridCol w:w="2573"/>
        <w:gridCol w:w="2449"/>
        <w:gridCol w:w="2418"/>
      </w:tblGrid>
      <w:tr w:rsidR="00966B42" w:rsidRPr="00151D30" w:rsidTr="00F633FD">
        <w:tc>
          <w:tcPr>
            <w:tcW w:w="2472" w:type="dxa"/>
          </w:tcPr>
          <w:p w:rsidR="00966B42" w:rsidRPr="00151D30" w:rsidRDefault="00966B42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  <w:p w:rsidR="00966B42" w:rsidRPr="00151D30" w:rsidRDefault="00966B42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51D30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73" w:type="dxa"/>
          </w:tcPr>
          <w:p w:rsidR="00966B42" w:rsidRPr="00151D30" w:rsidRDefault="00F633FD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51D30">
              <w:rPr>
                <w:b/>
                <w:color w:val="000000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2449" w:type="dxa"/>
          </w:tcPr>
          <w:p w:rsidR="00966B42" w:rsidRPr="00151D30" w:rsidRDefault="00F633FD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51D3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418" w:type="dxa"/>
          </w:tcPr>
          <w:p w:rsidR="00F633FD" w:rsidRPr="00151D30" w:rsidRDefault="00F633FD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51D30">
              <w:rPr>
                <w:b/>
                <w:color w:val="000000"/>
                <w:sz w:val="28"/>
                <w:szCs w:val="28"/>
              </w:rPr>
              <w:t>На группу/ на 1 чел.</w:t>
            </w:r>
          </w:p>
          <w:p w:rsidR="00966B42" w:rsidRPr="00151D30" w:rsidRDefault="00966B42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  <w:tr w:rsidR="00966B42" w:rsidRPr="00151D30" w:rsidTr="00F633FD">
        <w:tc>
          <w:tcPr>
            <w:tcW w:w="2472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Тонометр</w:t>
            </w:r>
          </w:p>
        </w:tc>
        <w:tc>
          <w:tcPr>
            <w:tcW w:w="2573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 xml:space="preserve">механический </w:t>
            </w:r>
            <w:r w:rsidR="004127A2" w:rsidRPr="00151D30">
              <w:rPr>
                <w:color w:val="000000"/>
                <w:sz w:val="28"/>
                <w:szCs w:val="28"/>
              </w:rPr>
              <w:t>тонометр</w:t>
            </w:r>
          </w:p>
        </w:tc>
        <w:tc>
          <w:tcPr>
            <w:tcW w:w="2449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418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1 шт на 2 чел.</w:t>
            </w:r>
          </w:p>
        </w:tc>
      </w:tr>
      <w:tr w:rsidR="00966B42" w:rsidRPr="00151D30" w:rsidTr="00F633FD">
        <w:tc>
          <w:tcPr>
            <w:tcW w:w="2472" w:type="dxa"/>
          </w:tcPr>
          <w:p w:rsidR="00966B42" w:rsidRPr="00151D30" w:rsidRDefault="00F633FD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Кожный антисептик</w:t>
            </w:r>
          </w:p>
        </w:tc>
        <w:tc>
          <w:tcPr>
            <w:tcW w:w="2573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гель для рук</w:t>
            </w:r>
          </w:p>
        </w:tc>
        <w:tc>
          <w:tcPr>
            <w:tcW w:w="2449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418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483A" w:rsidRPr="00151D30" w:rsidTr="00F633FD">
        <w:tc>
          <w:tcPr>
            <w:tcW w:w="2472" w:type="dxa"/>
          </w:tcPr>
          <w:p w:rsidR="008E483A" w:rsidRPr="00151D30" w:rsidRDefault="008E483A" w:rsidP="00151D30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халат</w:t>
            </w:r>
          </w:p>
        </w:tc>
        <w:tc>
          <w:tcPr>
            <w:tcW w:w="2573" w:type="dxa"/>
          </w:tcPr>
          <w:p w:rsidR="008E483A" w:rsidRPr="00151D30" w:rsidRDefault="008E483A" w:rsidP="00151D30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</w:tcPr>
          <w:p w:rsidR="008E483A" w:rsidRPr="00151D30" w:rsidRDefault="008E483A" w:rsidP="00151D30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8" w:type="dxa"/>
          </w:tcPr>
          <w:p w:rsidR="008E483A" w:rsidRPr="00151D30" w:rsidRDefault="008E483A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по факту</w:t>
            </w:r>
            <w:bookmarkStart w:id="0" w:name="_GoBack"/>
            <w:bookmarkEnd w:id="0"/>
          </w:p>
        </w:tc>
      </w:tr>
      <w:tr w:rsidR="00966B42" w:rsidRPr="00151D30" w:rsidTr="00F633FD">
        <w:tc>
          <w:tcPr>
            <w:tcW w:w="2472" w:type="dxa"/>
          </w:tcPr>
          <w:p w:rsidR="00966B42" w:rsidRPr="00151D30" w:rsidRDefault="00F633FD" w:rsidP="00151D30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Перчатки одноразовые</w:t>
            </w:r>
          </w:p>
        </w:tc>
        <w:tc>
          <w:tcPr>
            <w:tcW w:w="2573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одноразовые</w:t>
            </w:r>
          </w:p>
        </w:tc>
        <w:tc>
          <w:tcPr>
            <w:tcW w:w="2449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418" w:type="dxa"/>
          </w:tcPr>
          <w:p w:rsidR="00966B42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по факту</w:t>
            </w:r>
          </w:p>
        </w:tc>
      </w:tr>
      <w:tr w:rsidR="00F633FD" w:rsidRPr="00151D30" w:rsidTr="00F633FD">
        <w:tc>
          <w:tcPr>
            <w:tcW w:w="2472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Маска медицинская</w:t>
            </w:r>
          </w:p>
        </w:tc>
        <w:tc>
          <w:tcPr>
            <w:tcW w:w="2573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одноразовая</w:t>
            </w:r>
          </w:p>
        </w:tc>
        <w:tc>
          <w:tcPr>
            <w:tcW w:w="2449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418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по факту</w:t>
            </w:r>
          </w:p>
        </w:tc>
      </w:tr>
      <w:tr w:rsidR="00F633FD" w:rsidRPr="00151D30" w:rsidTr="00F633FD">
        <w:tc>
          <w:tcPr>
            <w:tcW w:w="2472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Пакет для утилизации отходов</w:t>
            </w:r>
          </w:p>
        </w:tc>
        <w:tc>
          <w:tcPr>
            <w:tcW w:w="2573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Класс «Б»</w:t>
            </w:r>
          </w:p>
        </w:tc>
        <w:tc>
          <w:tcPr>
            <w:tcW w:w="2449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418" w:type="dxa"/>
          </w:tcPr>
          <w:p w:rsidR="00F633FD" w:rsidRPr="00151D30" w:rsidRDefault="00F633FD" w:rsidP="00151D30">
            <w:pPr>
              <w:pStyle w:val="a3"/>
              <w:rPr>
                <w:color w:val="000000"/>
                <w:sz w:val="28"/>
                <w:szCs w:val="28"/>
              </w:rPr>
            </w:pPr>
            <w:r w:rsidRPr="00151D30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</w:p>
    <w:p w:rsidR="00F633FD" w:rsidRPr="00151D30" w:rsidRDefault="00F633FD" w:rsidP="00151D30">
      <w:pPr>
        <w:pStyle w:val="a3"/>
        <w:rPr>
          <w:b/>
          <w:color w:val="000000"/>
          <w:sz w:val="28"/>
          <w:szCs w:val="28"/>
        </w:rPr>
      </w:pPr>
      <w:r w:rsidRPr="00151D30">
        <w:rPr>
          <w:b/>
          <w:color w:val="000000"/>
          <w:sz w:val="28"/>
          <w:szCs w:val="28"/>
        </w:rPr>
        <w:t>IV. Приложение и дополнения</w:t>
      </w:r>
    </w:p>
    <w:p w:rsidR="00F633FD" w:rsidRPr="00151D30" w:rsidRDefault="00F633FD" w:rsidP="00151D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1D30">
        <w:rPr>
          <w:rFonts w:ascii="Times New Roman" w:hAnsi="Times New Roman" w:cs="Times New Roman"/>
          <w:sz w:val="28"/>
          <w:szCs w:val="28"/>
        </w:rPr>
        <w:t>Л.Г.Калигина</w:t>
      </w:r>
      <w:proofErr w:type="spellEnd"/>
      <w:r w:rsidRPr="00151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D30">
        <w:rPr>
          <w:rFonts w:ascii="Times New Roman" w:hAnsi="Times New Roman" w:cs="Times New Roman"/>
          <w:sz w:val="28"/>
          <w:szCs w:val="28"/>
        </w:rPr>
        <w:t>В.П.Смирнов</w:t>
      </w:r>
      <w:proofErr w:type="spellEnd"/>
      <w:r w:rsidRPr="00151D30">
        <w:rPr>
          <w:rFonts w:ascii="Times New Roman" w:hAnsi="Times New Roman" w:cs="Times New Roman"/>
          <w:sz w:val="28"/>
          <w:szCs w:val="28"/>
        </w:rPr>
        <w:t>- «Основы сестринского дела».</w:t>
      </w:r>
    </w:p>
    <w:p w:rsidR="005B10B6" w:rsidRPr="00151D30" w:rsidRDefault="005B10B6" w:rsidP="00151D30">
      <w:pPr>
        <w:rPr>
          <w:rFonts w:ascii="Times New Roman" w:hAnsi="Times New Roman" w:cs="Times New Roman"/>
          <w:sz w:val="28"/>
          <w:szCs w:val="28"/>
        </w:rPr>
      </w:pPr>
    </w:p>
    <w:sectPr w:rsidR="005B10B6" w:rsidRPr="00151D30" w:rsidSect="007856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1B54"/>
    <w:multiLevelType w:val="hybridMultilevel"/>
    <w:tmpl w:val="F03A6328"/>
    <w:lvl w:ilvl="0" w:tplc="559A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6107"/>
    <w:multiLevelType w:val="hybridMultilevel"/>
    <w:tmpl w:val="0EF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5"/>
    <w:rsid w:val="00151D30"/>
    <w:rsid w:val="001B184A"/>
    <w:rsid w:val="001B724C"/>
    <w:rsid w:val="001F0195"/>
    <w:rsid w:val="00207C91"/>
    <w:rsid w:val="002D775D"/>
    <w:rsid w:val="004127A2"/>
    <w:rsid w:val="005B10B6"/>
    <w:rsid w:val="0078560B"/>
    <w:rsid w:val="00792506"/>
    <w:rsid w:val="008B2706"/>
    <w:rsid w:val="008D4A56"/>
    <w:rsid w:val="008E483A"/>
    <w:rsid w:val="00966B42"/>
    <w:rsid w:val="009C0751"/>
    <w:rsid w:val="00A00456"/>
    <w:rsid w:val="00B61320"/>
    <w:rsid w:val="00D51CCB"/>
    <w:rsid w:val="00E63ADB"/>
    <w:rsid w:val="00E725B6"/>
    <w:rsid w:val="00F633FD"/>
    <w:rsid w:val="00F72177"/>
    <w:rsid w:val="00F83E63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56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56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a.Zakri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13</cp:revision>
  <dcterms:created xsi:type="dcterms:W3CDTF">2021-10-01T07:06:00Z</dcterms:created>
  <dcterms:modified xsi:type="dcterms:W3CDTF">2021-10-01T11:34:00Z</dcterms:modified>
</cp:coreProperties>
</file>